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B97C" w14:textId="77777777" w:rsidR="00191748" w:rsidRPr="00440D7E" w:rsidRDefault="00191748" w:rsidP="00191748">
      <w:pPr>
        <w:rPr>
          <w:sz w:val="32"/>
          <w:szCs w:val="32"/>
        </w:rPr>
      </w:pPr>
      <w:r w:rsidRPr="00440D7E">
        <w:rPr>
          <w:b/>
          <w:bCs/>
          <w:sz w:val="32"/>
          <w:szCs w:val="32"/>
        </w:rPr>
        <w:t xml:space="preserve">Annex </w:t>
      </w:r>
      <w:r>
        <w:rPr>
          <w:b/>
          <w:bCs/>
          <w:sz w:val="32"/>
          <w:szCs w:val="32"/>
        </w:rPr>
        <w:t>A</w:t>
      </w:r>
      <w:r w:rsidRPr="00440D7E">
        <w:rPr>
          <w:b/>
          <w:bCs/>
          <w:sz w:val="32"/>
          <w:szCs w:val="32"/>
        </w:rPr>
        <w:t xml:space="preserve"> – Template Site Notice</w:t>
      </w:r>
    </w:p>
    <w:p w14:paraId="54A2A921" w14:textId="77777777" w:rsidR="00191748" w:rsidRPr="00F64BA3" w:rsidRDefault="00191748" w:rsidP="00191748">
      <w:pPr>
        <w:rPr>
          <w:rFonts w:eastAsia="Arial" w:cstheme="minorHAnsi"/>
          <w:b/>
          <w:bCs/>
          <w:color w:val="000000" w:themeColor="text1"/>
          <w:sz w:val="28"/>
          <w:szCs w:val="28"/>
        </w:rPr>
      </w:pPr>
    </w:p>
    <w:p w14:paraId="7F3F441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40"/>
          <w:szCs w:val="40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Template  NOTICE 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3923C57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5AB54E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for display by an applicant for a Pavement Licence.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2EEA33B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  <w:u w:val="single"/>
        </w:rPr>
        <w:t>Section 2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Business and Planning Act 2020.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9CF177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000C74E6">
        <w:rPr>
          <w:rStyle w:val="eop"/>
          <w:rFonts w:ascii="Calibri" w:hAnsi="Calibri" w:cs="Calibri"/>
          <w:sz w:val="28"/>
          <w:szCs w:val="28"/>
        </w:rPr>
        <w:t> </w:t>
      </w:r>
    </w:p>
    <w:p w14:paraId="48C5546E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544CC03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376F1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(1),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06CBF3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</w:t>
      </w:r>
      <w:r w:rsidRPr="000C74E6">
        <w:rPr>
          <w:rStyle w:val="normaltextrun"/>
          <w:rFonts w:ascii="Calibri" w:hAnsi="Calibri" w:cs="Calibri"/>
          <w:sz w:val="32"/>
          <w:szCs w:val="32"/>
        </w:rPr>
        <w:t> [I/we]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applied to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 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BCAFF4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5B0CE2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6AE20D01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D19C0D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008047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2E9F6B7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200F7E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0A326A2D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Any person wishing to make representations </w:t>
      </w:r>
      <w:r w:rsidRPr="000C74E6">
        <w:rPr>
          <w:rStyle w:val="normaltextrun"/>
          <w:rFonts w:ascii="Calibri" w:hAnsi="Calibri" w:cs="Calibri"/>
          <w:sz w:val="32"/>
          <w:szCs w:val="32"/>
          <w:u w:val="single"/>
        </w:rPr>
        <w:t>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application may do so by writing to: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(7)</w:t>
      </w: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B20085A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6ED53E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(8)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9B81A9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6E0AE4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 </w:t>
      </w:r>
    </w:p>
    <w:p w14:paraId="148AC63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2AE2FF7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16EC5F4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 application and information submitted </w:t>
      </w:r>
      <w:r w:rsidRPr="000C74E6">
        <w:rPr>
          <w:rStyle w:val="normaltextrun"/>
          <w:rFonts w:ascii="Calibri" w:hAnsi="Calibri" w:cs="Calibri"/>
          <w:sz w:val="32"/>
          <w:szCs w:val="32"/>
          <w:u w:val="single"/>
        </w:rPr>
        <w:t>is published ….</w:t>
      </w: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 (9).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1AD00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4E7C77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 ......................................................................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ADC0AD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699393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Dated (10</w:t>
      </w:r>
      <w:r w:rsidRPr="000C74E6">
        <w:rPr>
          <w:rStyle w:val="normaltextrun"/>
          <w:rFonts w:ascii="Arial" w:hAnsi="Arial" w:cs="Arial"/>
          <w:sz w:val="32"/>
          <w:szCs w:val="32"/>
        </w:rPr>
        <w:t>) .................................................................... </w:t>
      </w:r>
      <w:r w:rsidRPr="000C74E6">
        <w:rPr>
          <w:rStyle w:val="eop"/>
          <w:rFonts w:ascii="Arial" w:hAnsi="Arial" w:cs="Arial"/>
          <w:sz w:val="32"/>
          <w:szCs w:val="32"/>
        </w:rPr>
        <w:t> </w:t>
      </w:r>
    </w:p>
    <w:p w14:paraId="725CA3AE" w14:textId="77777777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1FFAD27" w14:textId="77777777" w:rsidR="00191748" w:rsidRDefault="00191748">
      <w:pPr>
        <w:rPr>
          <w:rStyle w:val="eop"/>
          <w:rFonts w:ascii="Calibri" w:eastAsia="Times New Roman" w:hAnsi="Calibri" w:cs="Calibri"/>
          <w:sz w:val="32"/>
          <w:szCs w:val="32"/>
          <w:lang w:eastAsia="en-GB"/>
        </w:rPr>
      </w:pPr>
      <w:r>
        <w:rPr>
          <w:rStyle w:val="eop"/>
          <w:rFonts w:ascii="Calibri" w:hAnsi="Calibri" w:cs="Calibri"/>
          <w:sz w:val="32"/>
          <w:szCs w:val="32"/>
        </w:rPr>
        <w:br w:type="page"/>
      </w:r>
    </w:p>
    <w:p w14:paraId="3F35D684" w14:textId="67004FBB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lastRenderedPageBreak/>
        <w:t>Guidance notes: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F735B60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information: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78528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5E3AB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BFF3699" w14:textId="642F1BC8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(i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submitted)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8DE8DA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 name of local authority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ED4C7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 postal address of premises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69B09F6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 name premises is known by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4D9D398" w14:textId="7E49B6B3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 brief description of application (e.g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outdoor seating to the front of the premises for serving of food and drink]).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397550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(7)  address to which where representations can be sent (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for example 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email address or via a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portal).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FA582C0" w14:textId="234C79D1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(8) last date for representations being the date </w:t>
      </w:r>
      <w:r w:rsidR="003D60B8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14</w:t>
      </w:r>
      <w:r w:rsidR="003D60B8"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 xml:space="preserve"> days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after the date the application is submitted to the local authority (excluding public holidays)</w:t>
      </w:r>
    </w:p>
    <w:p w14:paraId="2B95C2BD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(9) the </w:t>
      </w:r>
      <w:r w:rsidRPr="000C74E6">
        <w:rPr>
          <w:rStyle w:val="normaltextrun"/>
          <w:rFonts w:ascii="Calibri" w:hAnsi="Calibri" w:cs="Calibri"/>
          <w:i/>
          <w:iCs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place where the application and accompanying material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can be viewed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 (for example council website)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B5C8EF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(10) date the notice was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first dis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pla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y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ed (must be the same date as (2))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8E5B6C8" w14:textId="77777777" w:rsidR="00191748" w:rsidRPr="004251C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4251C6">
        <w:rPr>
          <w:rStyle w:val="eop"/>
          <w:rFonts w:ascii="Calibri" w:hAnsi="Calibri" w:cs="Calibri"/>
          <w:sz w:val="32"/>
          <w:szCs w:val="32"/>
        </w:rPr>
        <w:t> </w:t>
      </w:r>
    </w:p>
    <w:p w14:paraId="3FA1E5B5" w14:textId="77777777" w:rsidR="00191748" w:rsidRPr="0020448D" w:rsidRDefault="00191748" w:rsidP="00191748">
      <w:pPr>
        <w:rPr>
          <w:rFonts w:cstheme="minorHAnsi"/>
        </w:rPr>
      </w:pPr>
    </w:p>
    <w:p w14:paraId="40F61C6F" w14:textId="77777777" w:rsidR="00CA44FD" w:rsidRDefault="00CA44FD"/>
    <w:sectPr w:rsidR="00CA4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399F" w14:textId="77777777" w:rsidR="00711D80" w:rsidRDefault="00711D80" w:rsidP="00755ADA">
      <w:pPr>
        <w:spacing w:after="0" w:line="240" w:lineRule="auto"/>
      </w:pPr>
      <w:r>
        <w:separator/>
      </w:r>
    </w:p>
  </w:endnote>
  <w:endnote w:type="continuationSeparator" w:id="0">
    <w:p w14:paraId="396E7AA7" w14:textId="77777777" w:rsidR="00711D80" w:rsidRDefault="00711D80" w:rsidP="00755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724E" w14:textId="14918295" w:rsidR="00755ADA" w:rsidRDefault="0075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4B44D4" wp14:editId="318407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91458" w14:textId="080E6830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B44D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8791458" w14:textId="080E6830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A620" w14:textId="2E635472" w:rsidR="00755ADA" w:rsidRDefault="0075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3AB6218" wp14:editId="27A67C76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0856F" w14:textId="7D6BE643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B62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E0856F" w14:textId="7D6BE643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B2D76" w14:textId="0E2D6846" w:rsidR="00755ADA" w:rsidRDefault="00755AD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05EE7D" wp14:editId="73EF8A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F881E" w14:textId="4415EDD8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5EE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6FF881E" w14:textId="4415EDD8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C115" w14:textId="77777777" w:rsidR="00711D80" w:rsidRDefault="00711D80" w:rsidP="00755ADA">
      <w:pPr>
        <w:spacing w:after="0" w:line="240" w:lineRule="auto"/>
      </w:pPr>
      <w:r>
        <w:separator/>
      </w:r>
    </w:p>
  </w:footnote>
  <w:footnote w:type="continuationSeparator" w:id="0">
    <w:p w14:paraId="23CBF86C" w14:textId="77777777" w:rsidR="00711D80" w:rsidRDefault="00711D80" w:rsidP="00755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DFB9" w14:textId="0E2D0EFF" w:rsidR="00755ADA" w:rsidRDefault="00755A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A4FF83" wp14:editId="5F0F48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72249" w14:textId="3CBB2A34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4F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50072249" w14:textId="3CBB2A34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E33B" w14:textId="418B85DB" w:rsidR="00755ADA" w:rsidRDefault="00755A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9AF116" wp14:editId="23E441A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28B1F" w14:textId="01501F00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AF1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6C728B1F" w14:textId="01501F00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21F0" w14:textId="2D7C4869" w:rsidR="00755ADA" w:rsidRDefault="00755AD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F2ADA7" wp14:editId="43FF63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F8551" w14:textId="4C7A6724" w:rsidR="00755ADA" w:rsidRPr="00755ADA" w:rsidRDefault="00755ADA" w:rsidP="00755AD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AD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2A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60F8551" w14:textId="4C7A6724" w:rsidR="00755ADA" w:rsidRPr="00755ADA" w:rsidRDefault="00755ADA" w:rsidP="00755AD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AD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48"/>
    <w:rsid w:val="00191748"/>
    <w:rsid w:val="003D60B8"/>
    <w:rsid w:val="00711D80"/>
    <w:rsid w:val="00755ADA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  <w:style w:type="paragraph" w:styleId="Header">
    <w:name w:val="header"/>
    <w:basedOn w:val="Normal"/>
    <w:link w:val="HeaderChar"/>
    <w:uiPriority w:val="99"/>
    <w:unhideWhenUsed/>
    <w:rsid w:val="0075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ADA"/>
  </w:style>
  <w:style w:type="paragraph" w:styleId="Footer">
    <w:name w:val="footer"/>
    <w:basedOn w:val="Normal"/>
    <w:link w:val="FooterChar"/>
    <w:uiPriority w:val="99"/>
    <w:unhideWhenUsed/>
    <w:rsid w:val="0075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1859DF11D4D4F89AAFD455C39F5C3" ma:contentTypeVersion="16" ma:contentTypeDescription="Create a new document." ma:contentTypeScope="" ma:versionID="c73fb2189381150707f2148663e8206d">
  <xsd:schema xmlns:xsd="http://www.w3.org/2001/XMLSchema" xmlns:xs="http://www.w3.org/2001/XMLSchema" xmlns:p="http://schemas.microsoft.com/office/2006/metadata/properties" xmlns:ns2="a498fd20-49d3-4ca1-a73a-22717f0589dd" xmlns:ns3="23ae4388-c224-44f0-85ec-8e3848fb2328" targetNamespace="http://schemas.microsoft.com/office/2006/metadata/properties" ma:root="true" ma:fieldsID="23f92d247793a7fcd1fca480fa8184f7" ns2:_="" ns3:_="">
    <xsd:import namespace="a498fd20-49d3-4ca1-a73a-22717f0589dd"/>
    <xsd:import namespace="23ae4388-c224-44f0-85ec-8e3848fb2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8fd20-49d3-4ca1-a73a-22717f058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4388-c224-44f0-85ec-8e3848fb2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7848f-f542-4754-8eba-e584e327cf65}" ma:internalName="TaxCatchAll" ma:showField="CatchAllData" ma:web="23ae4388-c224-44f0-85ec-8e3848fb2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8fd20-49d3-4ca1-a73a-22717f0589dd">
      <Terms xmlns="http://schemas.microsoft.com/office/infopath/2007/PartnerControls"/>
    </lcf76f155ced4ddcb4097134ff3c332f>
    <TaxCatchAll xmlns="23ae4388-c224-44f0-85ec-8e3848fb2328" xsi:nil="true"/>
  </documentManagement>
</p:properties>
</file>

<file path=customXml/itemProps1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9E3A4-1C04-4A69-B25A-B931400B1776}"/>
</file>

<file path=customXml/itemProps3.xml><?xml version="1.0" encoding="utf-8"?>
<ds:datastoreItem xmlns:ds="http://schemas.openxmlformats.org/officeDocument/2006/customXml" ds:itemID="{E5625020-843C-4952-A691-3BAD548B89B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bd41ebe-fca6-4f2c-aecb-bf3a17e72416}" enabled="1" method="Privileged" siteId="{bf346810-9c7d-43de-a872-24a2ef3995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Fatima Cham</cp:lastModifiedBy>
  <cp:revision>4</cp:revision>
  <dcterms:created xsi:type="dcterms:W3CDTF">2020-07-22T07:38:00Z</dcterms:created>
  <dcterms:modified xsi:type="dcterms:W3CDTF">2024-05-22T15:23:00Z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0x0101006ED1859DF11D4D4F89AAFD455C39F5C3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OFFICIAL</vt:lpwstr>
  </property>
</Properties>
</file>