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EAD02F" w14:textId="77777777" w:rsidR="00840BFE" w:rsidRPr="00741028" w:rsidRDefault="00840BFE" w:rsidP="00840BFE">
      <w:pPr>
        <w:pStyle w:val="Header"/>
        <w:tabs>
          <w:tab w:val="clear" w:pos="4153"/>
          <w:tab w:val="clear" w:pos="8306"/>
        </w:tabs>
        <w:rPr>
          <w:rFonts w:asciiTheme="minorHAnsi" w:hAnsiTheme="minorHAnsi" w:cstheme="minorHAnsi"/>
        </w:rPr>
        <w:sectPr w:rsidR="00840BFE" w:rsidRPr="00741028" w:rsidSect="00E96D24">
          <w:headerReference w:type="default" r:id="rId9"/>
          <w:footerReference w:type="even" r:id="rId10"/>
          <w:footerReference w:type="default" r:id="rId11"/>
          <w:headerReference w:type="first" r:id="rId12"/>
          <w:footerReference w:type="first" r:id="rId13"/>
          <w:pgSz w:w="11906" w:h="16838" w:code="9"/>
          <w:pgMar w:top="2268" w:right="720" w:bottom="720" w:left="1021" w:header="567" w:footer="510" w:gutter="0"/>
          <w:pgNumType w:start="1"/>
          <w:cols w:space="720"/>
          <w:titlePg/>
          <w:docGrid w:linePitch="299"/>
        </w:sectPr>
      </w:pPr>
    </w:p>
    <w:p w14:paraId="02416C73" w14:textId="77777777" w:rsidR="00840BFE" w:rsidRPr="00531FBF" w:rsidRDefault="00840BFE" w:rsidP="00840BFE">
      <w:pPr>
        <w:pStyle w:val="Title"/>
        <w:rPr>
          <w:rFonts w:ascii="Arial" w:hAnsi="Arial" w:cs="Arial"/>
          <w:b/>
          <w:bCs/>
          <w:sz w:val="36"/>
          <w:szCs w:val="36"/>
        </w:rPr>
      </w:pPr>
      <w:r w:rsidRPr="00531FBF">
        <w:rPr>
          <w:rFonts w:ascii="Arial" w:hAnsi="Arial" w:cs="Arial"/>
          <w:b/>
          <w:bCs/>
          <w:sz w:val="36"/>
          <w:szCs w:val="36"/>
        </w:rPr>
        <w:t>Meeting Minutes</w:t>
      </w:r>
    </w:p>
    <w:p w14:paraId="22EA354C" w14:textId="77777777" w:rsidR="00840BFE" w:rsidRPr="00531FBF" w:rsidRDefault="00840BFE" w:rsidP="00840BFE">
      <w:pPr>
        <w:rPr>
          <w:rFonts w:cs="Arial"/>
          <w:sz w:val="24"/>
          <w:szCs w:val="24"/>
        </w:rPr>
      </w:pPr>
    </w:p>
    <w:p w14:paraId="0E0B5CF6" w14:textId="62516E8C" w:rsidR="00840BFE" w:rsidRPr="00531FBF" w:rsidRDefault="00840BFE" w:rsidP="00840BFE">
      <w:pPr>
        <w:rPr>
          <w:rFonts w:cs="Arial"/>
          <w:szCs w:val="22"/>
        </w:rPr>
      </w:pPr>
      <w:r w:rsidRPr="00531FBF">
        <w:rPr>
          <w:rFonts w:cs="Arial"/>
          <w:szCs w:val="22"/>
        </w:rPr>
        <w:br/>
        <w:t>Meeting: Dorset, Bournemouth, Christchurch, and Poole Joint Local Access Forum (DLAF)</w:t>
      </w:r>
      <w:r w:rsidRPr="00531FBF">
        <w:rPr>
          <w:rFonts w:cs="Arial"/>
          <w:szCs w:val="22"/>
        </w:rPr>
        <w:br/>
        <w:t xml:space="preserve">Time: 10am – 1pm </w:t>
      </w:r>
      <w:r w:rsidRPr="00531FBF">
        <w:rPr>
          <w:rFonts w:cs="Arial"/>
          <w:szCs w:val="22"/>
        </w:rPr>
        <w:br/>
        <w:t xml:space="preserve">Date: </w:t>
      </w:r>
      <w:r>
        <w:rPr>
          <w:rFonts w:cs="Arial"/>
          <w:szCs w:val="22"/>
        </w:rPr>
        <w:t>Monday</w:t>
      </w:r>
      <w:r w:rsidRPr="00531FBF">
        <w:rPr>
          <w:rFonts w:cs="Arial"/>
          <w:szCs w:val="22"/>
        </w:rPr>
        <w:t xml:space="preserve"> </w:t>
      </w:r>
      <w:r>
        <w:rPr>
          <w:rFonts w:cs="Arial"/>
          <w:szCs w:val="22"/>
        </w:rPr>
        <w:t>8</w:t>
      </w:r>
      <w:r w:rsidRPr="00531FBF">
        <w:rPr>
          <w:rFonts w:cs="Arial"/>
          <w:szCs w:val="22"/>
        </w:rPr>
        <w:t xml:space="preserve"> </w:t>
      </w:r>
      <w:r>
        <w:rPr>
          <w:rFonts w:cs="Arial"/>
          <w:szCs w:val="22"/>
        </w:rPr>
        <w:t>April</w:t>
      </w:r>
      <w:r w:rsidRPr="00531FBF">
        <w:rPr>
          <w:rFonts w:cs="Arial"/>
          <w:szCs w:val="22"/>
        </w:rPr>
        <w:t xml:space="preserve"> 202</w:t>
      </w:r>
      <w:r>
        <w:rPr>
          <w:rFonts w:cs="Arial"/>
          <w:szCs w:val="22"/>
        </w:rPr>
        <w:t>4</w:t>
      </w:r>
      <w:r w:rsidRPr="00531FBF">
        <w:rPr>
          <w:rFonts w:cs="Arial"/>
          <w:szCs w:val="22"/>
        </w:rPr>
        <w:br/>
        <w:t>Venue: Hybrid meeting (Dorset Council Offices and Microsoft Teams)</w:t>
      </w:r>
    </w:p>
    <w:p w14:paraId="64FA0442" w14:textId="77777777" w:rsidR="00840BFE" w:rsidRPr="00741028" w:rsidRDefault="00840BFE" w:rsidP="00840BFE">
      <w:pPr>
        <w:rPr>
          <w:rFonts w:asciiTheme="minorHAnsi" w:hAnsiTheme="minorHAnsi" w:cstheme="minorHAnsi"/>
          <w:szCs w:val="22"/>
        </w:rPr>
      </w:pPr>
    </w:p>
    <w:p w14:paraId="66824F56" w14:textId="77777777" w:rsidR="00840BFE" w:rsidRPr="00741028" w:rsidRDefault="00840BFE" w:rsidP="00840BFE">
      <w:pPr>
        <w:pStyle w:val="Heading1"/>
        <w:rPr>
          <w:rFonts w:asciiTheme="minorHAnsi" w:hAnsiTheme="minorHAnsi" w:cstheme="minorHAnsi"/>
          <w:b/>
          <w:bCs/>
          <w:sz w:val="24"/>
          <w:szCs w:val="24"/>
        </w:rPr>
      </w:pPr>
      <w:r w:rsidRPr="00741028">
        <w:rPr>
          <w:rFonts w:asciiTheme="minorHAnsi" w:hAnsiTheme="minorHAnsi" w:cstheme="minorHAnsi"/>
          <w:b/>
          <w:bCs/>
          <w:color w:val="auto"/>
          <w:sz w:val="24"/>
          <w:szCs w:val="24"/>
        </w:rPr>
        <w:t>Present:</w:t>
      </w:r>
      <w:r w:rsidRPr="00741028">
        <w:rPr>
          <w:rFonts w:asciiTheme="minorHAnsi" w:hAnsiTheme="minorHAnsi" w:cstheme="minorHAnsi"/>
          <w:b/>
          <w:bCs/>
          <w:sz w:val="24"/>
          <w:szCs w:val="24"/>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611"/>
      </w:tblGrid>
      <w:tr w:rsidR="00840BFE" w:rsidRPr="00F773F4" w14:paraId="7C59EC92" w14:textId="77777777" w:rsidTr="003B4C9E">
        <w:tc>
          <w:tcPr>
            <w:tcW w:w="3544" w:type="dxa"/>
          </w:tcPr>
          <w:p w14:paraId="302A7DA5" w14:textId="77777777" w:rsidR="00840BFE" w:rsidRPr="00F773F4" w:rsidRDefault="00840BFE" w:rsidP="003B4C9E">
            <w:pPr>
              <w:rPr>
                <w:rFonts w:cs="Arial"/>
                <w:b/>
                <w:bCs/>
                <w:sz w:val="22"/>
                <w:szCs w:val="22"/>
              </w:rPr>
            </w:pPr>
            <w:r w:rsidRPr="00F773F4">
              <w:rPr>
                <w:rFonts w:cs="Arial"/>
                <w:b/>
                <w:bCs/>
                <w:sz w:val="22"/>
                <w:szCs w:val="22"/>
              </w:rPr>
              <w:t>DLAF Members:</w:t>
            </w:r>
          </w:p>
        </w:tc>
        <w:tc>
          <w:tcPr>
            <w:tcW w:w="6611" w:type="dxa"/>
          </w:tcPr>
          <w:p w14:paraId="6922EFE4" w14:textId="77777777" w:rsidR="00840BFE" w:rsidRPr="00F773F4" w:rsidRDefault="00840BFE" w:rsidP="003B4C9E">
            <w:pPr>
              <w:rPr>
                <w:rFonts w:cs="Arial"/>
                <w:b/>
                <w:bCs/>
                <w:sz w:val="22"/>
                <w:szCs w:val="22"/>
              </w:rPr>
            </w:pPr>
            <w:r w:rsidRPr="00F773F4">
              <w:rPr>
                <w:rFonts w:cs="Arial"/>
                <w:b/>
                <w:bCs/>
                <w:sz w:val="22"/>
                <w:szCs w:val="22"/>
              </w:rPr>
              <w:t>Local Authority Officers:</w:t>
            </w:r>
          </w:p>
        </w:tc>
      </w:tr>
      <w:tr w:rsidR="00840BFE" w:rsidRPr="00F773F4" w14:paraId="528B5262" w14:textId="77777777" w:rsidTr="003B4C9E">
        <w:tc>
          <w:tcPr>
            <w:tcW w:w="3544" w:type="dxa"/>
          </w:tcPr>
          <w:p w14:paraId="20D588B7" w14:textId="77777777" w:rsidR="00840BFE" w:rsidRPr="00F773F4" w:rsidRDefault="00840BFE" w:rsidP="00840BFE">
            <w:pPr>
              <w:rPr>
                <w:rFonts w:cs="Arial"/>
                <w:szCs w:val="22"/>
              </w:rPr>
            </w:pPr>
            <w:r w:rsidRPr="00F773F4">
              <w:rPr>
                <w:rFonts w:cs="Arial"/>
                <w:szCs w:val="22"/>
              </w:rPr>
              <w:t>Philip Hackett (PH) (chair)</w:t>
            </w:r>
          </w:p>
        </w:tc>
        <w:tc>
          <w:tcPr>
            <w:tcW w:w="6611" w:type="dxa"/>
          </w:tcPr>
          <w:p w14:paraId="3AEA88B5" w14:textId="45941C9E" w:rsidR="00840BFE" w:rsidRPr="00F773F4" w:rsidRDefault="00840BFE" w:rsidP="00840BFE">
            <w:pPr>
              <w:rPr>
                <w:rFonts w:cs="Arial"/>
                <w:szCs w:val="22"/>
              </w:rPr>
            </w:pPr>
            <w:r w:rsidRPr="00F773F4">
              <w:rPr>
                <w:rFonts w:cs="Arial"/>
                <w:szCs w:val="22"/>
              </w:rPr>
              <w:t>Graham Stanley DC (GS) (Senior Ranger)</w:t>
            </w:r>
          </w:p>
        </w:tc>
      </w:tr>
      <w:tr w:rsidR="00840BFE" w:rsidRPr="00F773F4" w14:paraId="49E94A68" w14:textId="77777777" w:rsidTr="003B4C9E">
        <w:tc>
          <w:tcPr>
            <w:tcW w:w="3544" w:type="dxa"/>
          </w:tcPr>
          <w:p w14:paraId="45E45025" w14:textId="77777777" w:rsidR="00840BFE" w:rsidRPr="00F773F4" w:rsidRDefault="00840BFE" w:rsidP="00840BFE">
            <w:pPr>
              <w:rPr>
                <w:rFonts w:cs="Arial"/>
                <w:szCs w:val="22"/>
              </w:rPr>
            </w:pPr>
            <w:r w:rsidRPr="00F773F4">
              <w:rPr>
                <w:rFonts w:cs="Arial"/>
                <w:szCs w:val="22"/>
              </w:rPr>
              <w:t>Janet Davis (JD) (vice chair)</w:t>
            </w:r>
          </w:p>
        </w:tc>
        <w:tc>
          <w:tcPr>
            <w:tcW w:w="6611" w:type="dxa"/>
          </w:tcPr>
          <w:p w14:paraId="62E36D69" w14:textId="5E1AC272" w:rsidR="00840BFE" w:rsidRPr="00F773F4" w:rsidRDefault="00840BFE" w:rsidP="00840BFE">
            <w:pPr>
              <w:rPr>
                <w:rFonts w:cs="Arial"/>
                <w:szCs w:val="22"/>
              </w:rPr>
            </w:pPr>
            <w:r>
              <w:rPr>
                <w:rFonts w:cs="Arial"/>
                <w:szCs w:val="22"/>
              </w:rPr>
              <w:t>Vanessa Penny DC (VP) (Definitive Map Manager)</w:t>
            </w:r>
          </w:p>
        </w:tc>
      </w:tr>
      <w:tr w:rsidR="00840BFE" w:rsidRPr="00F773F4" w14:paraId="353EB0BC" w14:textId="77777777" w:rsidTr="003B4C9E">
        <w:tc>
          <w:tcPr>
            <w:tcW w:w="3544" w:type="dxa"/>
          </w:tcPr>
          <w:p w14:paraId="15D85BE3" w14:textId="77777777" w:rsidR="00840BFE" w:rsidRPr="00F773F4" w:rsidRDefault="00840BFE" w:rsidP="00840BFE">
            <w:pPr>
              <w:rPr>
                <w:rFonts w:cs="Arial"/>
                <w:szCs w:val="22"/>
              </w:rPr>
            </w:pPr>
            <w:r>
              <w:rPr>
                <w:rFonts w:cs="Arial"/>
              </w:rPr>
              <w:t>Nicola Harper (NH)</w:t>
            </w:r>
          </w:p>
        </w:tc>
        <w:tc>
          <w:tcPr>
            <w:tcW w:w="6611" w:type="dxa"/>
          </w:tcPr>
          <w:p w14:paraId="2849E0B8" w14:textId="43A28294" w:rsidR="00840BFE" w:rsidRPr="00F773F4" w:rsidRDefault="00840BFE" w:rsidP="00840BFE">
            <w:pPr>
              <w:rPr>
                <w:rFonts w:cs="Arial"/>
                <w:szCs w:val="22"/>
              </w:rPr>
            </w:pPr>
            <w:r w:rsidRPr="00F773F4">
              <w:rPr>
                <w:rFonts w:cs="Arial"/>
                <w:szCs w:val="22"/>
              </w:rPr>
              <w:t>Philip Elias BCP (PE) (Senior P</w:t>
            </w:r>
            <w:r>
              <w:rPr>
                <w:rFonts w:cs="Arial"/>
                <w:szCs w:val="22"/>
              </w:rPr>
              <w:t xml:space="preserve">ublic Right </w:t>
            </w:r>
            <w:r w:rsidRPr="00F773F4">
              <w:rPr>
                <w:rFonts w:cs="Arial"/>
                <w:szCs w:val="22"/>
              </w:rPr>
              <w:t>o</w:t>
            </w:r>
            <w:r>
              <w:rPr>
                <w:rFonts w:cs="Arial"/>
                <w:szCs w:val="22"/>
              </w:rPr>
              <w:t xml:space="preserve">f </w:t>
            </w:r>
            <w:r w:rsidRPr="00F773F4">
              <w:rPr>
                <w:rFonts w:cs="Arial"/>
                <w:szCs w:val="22"/>
              </w:rPr>
              <w:t>W</w:t>
            </w:r>
            <w:r>
              <w:rPr>
                <w:rFonts w:cs="Arial"/>
                <w:szCs w:val="22"/>
              </w:rPr>
              <w:t>ay</w:t>
            </w:r>
            <w:r w:rsidRPr="00F773F4">
              <w:rPr>
                <w:rFonts w:cs="Arial"/>
                <w:szCs w:val="22"/>
              </w:rPr>
              <w:t xml:space="preserve"> officer)</w:t>
            </w:r>
          </w:p>
        </w:tc>
      </w:tr>
      <w:tr w:rsidR="00840BFE" w:rsidRPr="00F773F4" w14:paraId="0A5C1764" w14:textId="77777777" w:rsidTr="003B4C9E">
        <w:tc>
          <w:tcPr>
            <w:tcW w:w="3544" w:type="dxa"/>
          </w:tcPr>
          <w:p w14:paraId="410EF77C" w14:textId="5F356F40" w:rsidR="00840BFE" w:rsidRPr="00F773F4" w:rsidRDefault="00840BFE" w:rsidP="00840BFE">
            <w:pPr>
              <w:rPr>
                <w:rFonts w:cs="Arial"/>
                <w:szCs w:val="22"/>
              </w:rPr>
            </w:pPr>
            <w:r>
              <w:rPr>
                <w:rFonts w:cs="Arial"/>
                <w:szCs w:val="22"/>
              </w:rPr>
              <w:t>Fiona Bowles (FB)</w:t>
            </w:r>
          </w:p>
        </w:tc>
        <w:tc>
          <w:tcPr>
            <w:tcW w:w="6611" w:type="dxa"/>
          </w:tcPr>
          <w:p w14:paraId="76392C0E" w14:textId="4C784893" w:rsidR="00840BFE" w:rsidRPr="00F773F4" w:rsidRDefault="00840BFE" w:rsidP="00840BFE">
            <w:pPr>
              <w:rPr>
                <w:rFonts w:cs="Arial"/>
                <w:szCs w:val="22"/>
              </w:rPr>
            </w:pPr>
            <w:r w:rsidRPr="00F773F4">
              <w:rPr>
                <w:rFonts w:cs="Arial"/>
                <w:szCs w:val="22"/>
              </w:rPr>
              <w:t>Andy Brown BCP (Traffic Team Leader)</w:t>
            </w:r>
          </w:p>
        </w:tc>
      </w:tr>
      <w:tr w:rsidR="00840BFE" w:rsidRPr="00F773F4" w14:paraId="4938A59D" w14:textId="77777777" w:rsidTr="003B4C9E">
        <w:tc>
          <w:tcPr>
            <w:tcW w:w="3544" w:type="dxa"/>
          </w:tcPr>
          <w:p w14:paraId="09FA0603" w14:textId="77777777" w:rsidR="00840BFE" w:rsidRPr="00F773F4" w:rsidRDefault="00840BFE" w:rsidP="00840BFE">
            <w:pPr>
              <w:rPr>
                <w:rFonts w:cs="Arial"/>
                <w:szCs w:val="22"/>
              </w:rPr>
            </w:pPr>
            <w:r w:rsidRPr="00F773F4">
              <w:rPr>
                <w:rFonts w:cs="Arial"/>
                <w:szCs w:val="22"/>
              </w:rPr>
              <w:t>Paul Tomlinson (PT)</w:t>
            </w:r>
          </w:p>
        </w:tc>
        <w:tc>
          <w:tcPr>
            <w:tcW w:w="6611" w:type="dxa"/>
          </w:tcPr>
          <w:p w14:paraId="57C55AC9" w14:textId="3D84FCF4" w:rsidR="00840BFE" w:rsidRPr="00F773F4" w:rsidRDefault="00840BFE" w:rsidP="00840BFE">
            <w:pPr>
              <w:rPr>
                <w:rFonts w:cs="Arial"/>
                <w:szCs w:val="22"/>
              </w:rPr>
            </w:pPr>
            <w:r>
              <w:rPr>
                <w:rFonts w:cs="Arial"/>
                <w:szCs w:val="22"/>
              </w:rPr>
              <w:t>Ellen House BCP (EH) (Public Right of Way officer)</w:t>
            </w:r>
          </w:p>
        </w:tc>
      </w:tr>
      <w:tr w:rsidR="00840BFE" w:rsidRPr="00F773F4" w14:paraId="463A83B4" w14:textId="77777777" w:rsidTr="003B4C9E">
        <w:tc>
          <w:tcPr>
            <w:tcW w:w="3544" w:type="dxa"/>
          </w:tcPr>
          <w:p w14:paraId="1D3654A6" w14:textId="324C272F" w:rsidR="00840BFE" w:rsidRPr="00F773F4" w:rsidRDefault="009750C0" w:rsidP="00840BFE">
            <w:pPr>
              <w:rPr>
                <w:rFonts w:cs="Arial"/>
                <w:szCs w:val="22"/>
              </w:rPr>
            </w:pPr>
            <w:r>
              <w:rPr>
                <w:rFonts w:cs="Arial"/>
                <w:szCs w:val="22"/>
              </w:rPr>
              <w:t>Nathan McCormick</w:t>
            </w:r>
            <w:r w:rsidR="00840BFE" w:rsidRPr="00F773F4">
              <w:rPr>
                <w:rFonts w:cs="Arial"/>
                <w:szCs w:val="22"/>
              </w:rPr>
              <w:t xml:space="preserve"> (</w:t>
            </w:r>
            <w:r>
              <w:rPr>
                <w:rFonts w:cs="Arial"/>
                <w:szCs w:val="22"/>
              </w:rPr>
              <w:t>NM</w:t>
            </w:r>
            <w:r w:rsidR="00840BFE" w:rsidRPr="00F773F4">
              <w:rPr>
                <w:rFonts w:cs="Arial"/>
                <w:szCs w:val="22"/>
              </w:rPr>
              <w:t>)</w:t>
            </w:r>
            <w:r w:rsidR="00840BFE">
              <w:rPr>
                <w:rFonts w:cs="Arial"/>
                <w:szCs w:val="22"/>
              </w:rPr>
              <w:t xml:space="preserve"> </w:t>
            </w:r>
          </w:p>
        </w:tc>
        <w:tc>
          <w:tcPr>
            <w:tcW w:w="6611" w:type="dxa"/>
          </w:tcPr>
          <w:p w14:paraId="485A2B43" w14:textId="31E8F668" w:rsidR="00840BFE" w:rsidRPr="00F773F4" w:rsidRDefault="00840BFE" w:rsidP="00840BFE">
            <w:pPr>
              <w:rPr>
                <w:rFonts w:cs="Arial"/>
              </w:rPr>
            </w:pPr>
            <w:r w:rsidRPr="00F773F4">
              <w:rPr>
                <w:rFonts w:cs="Arial"/>
              </w:rPr>
              <w:t>Cllr. Simon Christopher DC (CSC) (Councillor, Marshwood Vale Ward)</w:t>
            </w:r>
          </w:p>
        </w:tc>
      </w:tr>
      <w:tr w:rsidR="00840BFE" w:rsidRPr="00F773F4" w14:paraId="49CDECEB" w14:textId="77777777" w:rsidTr="00A13245">
        <w:trPr>
          <w:trHeight w:val="289"/>
        </w:trPr>
        <w:tc>
          <w:tcPr>
            <w:tcW w:w="3544" w:type="dxa"/>
          </w:tcPr>
          <w:p w14:paraId="4DDB6C7A" w14:textId="05D63112" w:rsidR="00840BFE" w:rsidRPr="00F773F4" w:rsidRDefault="00A13245" w:rsidP="00840BFE">
            <w:pPr>
              <w:rPr>
                <w:rFonts w:cs="Arial"/>
                <w:szCs w:val="22"/>
              </w:rPr>
            </w:pPr>
            <w:r>
              <w:rPr>
                <w:rFonts w:cs="Arial"/>
                <w:szCs w:val="22"/>
              </w:rPr>
              <w:t>Chris Slade (CS)</w:t>
            </w:r>
          </w:p>
        </w:tc>
        <w:tc>
          <w:tcPr>
            <w:tcW w:w="6611" w:type="dxa"/>
          </w:tcPr>
          <w:p w14:paraId="75DD6739" w14:textId="12784CC7" w:rsidR="00840BFE" w:rsidRPr="00F773F4" w:rsidRDefault="00840BFE" w:rsidP="00840BFE">
            <w:pPr>
              <w:rPr>
                <w:rFonts w:cs="Arial"/>
                <w:sz w:val="24"/>
                <w:szCs w:val="24"/>
              </w:rPr>
            </w:pPr>
            <w:r w:rsidRPr="00F773F4">
              <w:rPr>
                <w:rFonts w:cs="Arial"/>
              </w:rPr>
              <w:t>Jemma Reddaway DC (JR) (</w:t>
            </w:r>
            <w:r w:rsidR="00A742D0">
              <w:rPr>
                <w:rFonts w:cs="Arial"/>
              </w:rPr>
              <w:t>NET s</w:t>
            </w:r>
            <w:r w:rsidRPr="00F773F4">
              <w:rPr>
                <w:rFonts w:cs="Arial"/>
              </w:rPr>
              <w:t>upport officer</w:t>
            </w:r>
            <w:r>
              <w:rPr>
                <w:rFonts w:cs="Arial"/>
              </w:rPr>
              <w:t xml:space="preserve"> - notetaker</w:t>
            </w:r>
            <w:r w:rsidRPr="00F773F4">
              <w:rPr>
                <w:rFonts w:cs="Arial"/>
              </w:rPr>
              <w:t>)</w:t>
            </w:r>
          </w:p>
        </w:tc>
      </w:tr>
      <w:tr w:rsidR="00840BFE" w:rsidRPr="00F773F4" w14:paraId="2CDCE2DC" w14:textId="77777777" w:rsidTr="003B4C9E">
        <w:tc>
          <w:tcPr>
            <w:tcW w:w="3544" w:type="dxa"/>
          </w:tcPr>
          <w:p w14:paraId="7C06CCE8" w14:textId="718E5349" w:rsidR="00840BFE" w:rsidRPr="00F773F4" w:rsidRDefault="00840BFE" w:rsidP="00840BFE">
            <w:pPr>
              <w:rPr>
                <w:rFonts w:cs="Arial"/>
                <w:szCs w:val="22"/>
              </w:rPr>
            </w:pPr>
          </w:p>
        </w:tc>
        <w:tc>
          <w:tcPr>
            <w:tcW w:w="6611" w:type="dxa"/>
          </w:tcPr>
          <w:p w14:paraId="2BEFE2CF" w14:textId="4B6E1F29" w:rsidR="00840BFE" w:rsidRPr="00F773F4" w:rsidRDefault="00BD723C" w:rsidP="00840BFE">
            <w:pPr>
              <w:rPr>
                <w:rFonts w:cs="Arial"/>
              </w:rPr>
            </w:pPr>
            <w:r>
              <w:rPr>
                <w:rFonts w:cs="Arial"/>
              </w:rPr>
              <w:t>Rob Quincey</w:t>
            </w:r>
            <w:r w:rsidR="002663A9">
              <w:rPr>
                <w:rFonts w:cs="Arial"/>
              </w:rPr>
              <w:t xml:space="preserve"> DC</w:t>
            </w:r>
            <w:r>
              <w:rPr>
                <w:rFonts w:cs="Arial"/>
              </w:rPr>
              <w:t xml:space="preserve"> (RQ) (</w:t>
            </w:r>
            <w:r w:rsidR="00F629A2">
              <w:rPr>
                <w:rFonts w:cs="Arial"/>
              </w:rPr>
              <w:t>Business Solutions Engineer – GIS</w:t>
            </w:r>
            <w:r w:rsidR="002663A9">
              <w:rPr>
                <w:rFonts w:cs="Arial"/>
              </w:rPr>
              <w:t>)</w:t>
            </w:r>
          </w:p>
        </w:tc>
      </w:tr>
      <w:tr w:rsidR="00840BFE" w:rsidRPr="00F773F4" w14:paraId="440F2CC7" w14:textId="77777777" w:rsidTr="003B4C9E">
        <w:tc>
          <w:tcPr>
            <w:tcW w:w="3544" w:type="dxa"/>
          </w:tcPr>
          <w:p w14:paraId="30F7EC96" w14:textId="77777777" w:rsidR="00840BFE" w:rsidRPr="00F773F4" w:rsidRDefault="00840BFE" w:rsidP="00840BFE">
            <w:pPr>
              <w:rPr>
                <w:rFonts w:cs="Arial"/>
                <w:szCs w:val="22"/>
              </w:rPr>
            </w:pPr>
            <w:r w:rsidRPr="00F773F4">
              <w:rPr>
                <w:rFonts w:cs="Arial"/>
                <w:b/>
                <w:bCs/>
                <w:sz w:val="22"/>
                <w:szCs w:val="22"/>
              </w:rPr>
              <w:t>Apologies:</w:t>
            </w:r>
          </w:p>
        </w:tc>
        <w:tc>
          <w:tcPr>
            <w:tcW w:w="6611" w:type="dxa"/>
          </w:tcPr>
          <w:p w14:paraId="323C0817" w14:textId="77777777" w:rsidR="00840BFE" w:rsidRPr="00F773F4" w:rsidRDefault="00840BFE" w:rsidP="00840BFE">
            <w:pPr>
              <w:rPr>
                <w:rFonts w:cs="Arial"/>
              </w:rPr>
            </w:pPr>
          </w:p>
        </w:tc>
      </w:tr>
      <w:tr w:rsidR="00021980" w:rsidRPr="00F773F4" w14:paraId="21F34C81" w14:textId="77777777" w:rsidTr="001F1B77">
        <w:tc>
          <w:tcPr>
            <w:tcW w:w="10155" w:type="dxa"/>
            <w:gridSpan w:val="2"/>
          </w:tcPr>
          <w:p w14:paraId="45607EF5" w14:textId="41E7B455" w:rsidR="00021980" w:rsidRPr="00F773F4" w:rsidRDefault="00021980" w:rsidP="00840BFE">
            <w:pPr>
              <w:rPr>
                <w:rFonts w:cs="Arial"/>
                <w:sz w:val="22"/>
                <w:szCs w:val="22"/>
              </w:rPr>
            </w:pPr>
            <w:r w:rsidRPr="00F773F4">
              <w:rPr>
                <w:rFonts w:cs="Arial"/>
              </w:rPr>
              <w:t>Jim de Bertrand (JdB)</w:t>
            </w:r>
          </w:p>
        </w:tc>
      </w:tr>
      <w:tr w:rsidR="00021980" w:rsidRPr="00F773F4" w14:paraId="597AD111" w14:textId="77777777" w:rsidTr="009750C0">
        <w:trPr>
          <w:trHeight w:val="289"/>
        </w:trPr>
        <w:tc>
          <w:tcPr>
            <w:tcW w:w="10155" w:type="dxa"/>
            <w:gridSpan w:val="2"/>
          </w:tcPr>
          <w:p w14:paraId="562EB8F7" w14:textId="1416163D" w:rsidR="00021980" w:rsidRPr="009750C0" w:rsidRDefault="00021980" w:rsidP="00840BFE">
            <w:pPr>
              <w:rPr>
                <w:rFonts w:cs="Arial"/>
              </w:rPr>
            </w:pPr>
            <w:r w:rsidRPr="00EB65AF">
              <w:t>Amanda Wallwork (AW)</w:t>
            </w:r>
          </w:p>
        </w:tc>
      </w:tr>
      <w:tr w:rsidR="009750C0" w:rsidRPr="00F773F4" w14:paraId="51AC615E" w14:textId="77777777" w:rsidTr="009750C0">
        <w:trPr>
          <w:trHeight w:val="253"/>
        </w:trPr>
        <w:tc>
          <w:tcPr>
            <w:tcW w:w="10155" w:type="dxa"/>
            <w:gridSpan w:val="2"/>
          </w:tcPr>
          <w:p w14:paraId="357B2E4F" w14:textId="36D36E4E" w:rsidR="009750C0" w:rsidRPr="00EB65AF" w:rsidRDefault="009750C0" w:rsidP="00840BFE">
            <w:r>
              <w:t>Mandy Willis (MW)</w:t>
            </w:r>
          </w:p>
        </w:tc>
      </w:tr>
      <w:tr w:rsidR="00840BFE" w:rsidRPr="00F773F4" w14:paraId="2B074A3F" w14:textId="77777777" w:rsidTr="008D7CF2">
        <w:tc>
          <w:tcPr>
            <w:tcW w:w="10155" w:type="dxa"/>
            <w:gridSpan w:val="2"/>
          </w:tcPr>
          <w:p w14:paraId="1ACC4F34" w14:textId="2E6D2B24" w:rsidR="00840BFE" w:rsidRPr="00F773F4" w:rsidRDefault="00840BFE" w:rsidP="00840BFE">
            <w:pPr>
              <w:rPr>
                <w:rFonts w:cs="Arial"/>
                <w:szCs w:val="22"/>
              </w:rPr>
            </w:pPr>
            <w:r w:rsidRPr="00EB65AF">
              <w:t>Cllr. Andy Hadley BCP (CAH) (Portfolio Holder for Climate Response, Environment and Energy)</w:t>
            </w:r>
          </w:p>
        </w:tc>
      </w:tr>
      <w:tr w:rsidR="00840BFE" w:rsidRPr="00F773F4" w14:paraId="7C586A0E" w14:textId="77777777" w:rsidTr="008D7CF2">
        <w:tc>
          <w:tcPr>
            <w:tcW w:w="10155" w:type="dxa"/>
            <w:gridSpan w:val="2"/>
          </w:tcPr>
          <w:p w14:paraId="434D0227" w14:textId="7F0A8AC2" w:rsidR="00840BFE" w:rsidRPr="00EB65AF" w:rsidRDefault="00840BFE" w:rsidP="00840BFE">
            <w:r w:rsidRPr="00F773F4">
              <w:rPr>
                <w:rFonts w:cs="Arial"/>
                <w:szCs w:val="22"/>
              </w:rPr>
              <w:t>Russell Goff DC (RG) (Greenspace Manager)</w:t>
            </w:r>
          </w:p>
        </w:tc>
      </w:tr>
    </w:tbl>
    <w:p w14:paraId="0DCABFFE" w14:textId="77777777" w:rsidR="00840BFE" w:rsidRPr="00F773F4" w:rsidRDefault="00840BFE" w:rsidP="00840BFE">
      <w:pPr>
        <w:rPr>
          <w:rFonts w:cs="Arial"/>
          <w:szCs w:val="22"/>
        </w:rPr>
      </w:pPr>
    </w:p>
    <w:p w14:paraId="36341F8F" w14:textId="77777777" w:rsidR="00840BFE" w:rsidRPr="00F773F4" w:rsidRDefault="00840BFE" w:rsidP="00840BFE">
      <w:pPr>
        <w:pStyle w:val="ListParagraph"/>
        <w:rPr>
          <w:rFonts w:cs="Arial"/>
          <w:b/>
          <w:bCs/>
          <w:sz w:val="24"/>
          <w:szCs w:val="24"/>
        </w:rPr>
      </w:pPr>
    </w:p>
    <w:p w14:paraId="08AB71D7" w14:textId="77777777" w:rsidR="00840BFE" w:rsidRPr="00F773F4" w:rsidRDefault="00840BFE" w:rsidP="00840BFE">
      <w:pPr>
        <w:pStyle w:val="ListParagraph"/>
        <w:numPr>
          <w:ilvl w:val="0"/>
          <w:numId w:val="1"/>
        </w:numPr>
        <w:rPr>
          <w:rFonts w:cs="Arial"/>
          <w:b/>
          <w:bCs/>
          <w:szCs w:val="22"/>
        </w:rPr>
      </w:pPr>
      <w:r w:rsidRPr="00F773F4">
        <w:rPr>
          <w:rFonts w:cs="Arial"/>
          <w:b/>
          <w:bCs/>
          <w:szCs w:val="22"/>
        </w:rPr>
        <w:t>Welcome &amp; apologies, declarations of interests</w:t>
      </w:r>
    </w:p>
    <w:p w14:paraId="343B041F" w14:textId="764721DF" w:rsidR="00840BFE" w:rsidRPr="00F773F4" w:rsidRDefault="00840BFE" w:rsidP="00840BFE">
      <w:pPr>
        <w:rPr>
          <w:rFonts w:cs="Arial"/>
          <w:szCs w:val="22"/>
        </w:rPr>
      </w:pPr>
      <w:r w:rsidRPr="00F773F4">
        <w:rPr>
          <w:rFonts w:cs="Arial"/>
          <w:szCs w:val="22"/>
        </w:rPr>
        <w:t xml:space="preserve">Apologies were received from </w:t>
      </w:r>
      <w:r>
        <w:rPr>
          <w:rFonts w:cs="Arial"/>
          <w:szCs w:val="22"/>
        </w:rPr>
        <w:t>AW,</w:t>
      </w:r>
      <w:r w:rsidR="00B74E5A">
        <w:rPr>
          <w:rFonts w:cs="Arial"/>
          <w:szCs w:val="22"/>
        </w:rPr>
        <w:t xml:space="preserve"> MW, </w:t>
      </w:r>
      <w:r w:rsidR="00484E4A">
        <w:rPr>
          <w:rFonts w:cs="Arial"/>
          <w:szCs w:val="22"/>
        </w:rPr>
        <w:t>JdB,</w:t>
      </w:r>
      <w:r>
        <w:rPr>
          <w:rFonts w:cs="Arial"/>
          <w:szCs w:val="22"/>
        </w:rPr>
        <w:t xml:space="preserve"> CAH and RG</w:t>
      </w:r>
      <w:r w:rsidRPr="00F773F4">
        <w:rPr>
          <w:rFonts w:cs="Arial"/>
          <w:szCs w:val="22"/>
        </w:rPr>
        <w:t xml:space="preserve">.  Declarations of interest (DOIs) will be made at the time of each agenda item. </w:t>
      </w:r>
    </w:p>
    <w:p w14:paraId="5719E9E2" w14:textId="77777777" w:rsidR="00840BFE" w:rsidRPr="00F773F4" w:rsidRDefault="00840BFE" w:rsidP="00840BFE">
      <w:pPr>
        <w:rPr>
          <w:rFonts w:cs="Arial"/>
          <w:b/>
          <w:bCs/>
          <w:szCs w:val="22"/>
        </w:rPr>
      </w:pPr>
    </w:p>
    <w:p w14:paraId="182E6E07" w14:textId="77777777" w:rsidR="00840BFE" w:rsidRPr="00F773F4" w:rsidRDefault="00840BFE" w:rsidP="00840BFE">
      <w:pPr>
        <w:pStyle w:val="ListParagraph"/>
        <w:numPr>
          <w:ilvl w:val="0"/>
          <w:numId w:val="1"/>
        </w:numPr>
        <w:rPr>
          <w:rFonts w:cs="Arial"/>
          <w:b/>
          <w:bCs/>
          <w:szCs w:val="22"/>
        </w:rPr>
      </w:pPr>
      <w:r w:rsidRPr="00F773F4">
        <w:rPr>
          <w:rFonts w:cs="Arial"/>
          <w:b/>
          <w:bCs/>
          <w:szCs w:val="22"/>
        </w:rPr>
        <w:t xml:space="preserve">Minutes of the last meeting, actions and matters arising </w:t>
      </w:r>
    </w:p>
    <w:p w14:paraId="483FBDBC" w14:textId="21EB6C30" w:rsidR="00840BFE" w:rsidRDefault="00840BFE" w:rsidP="00840BFE">
      <w:pPr>
        <w:pStyle w:val="ListParagraph"/>
        <w:numPr>
          <w:ilvl w:val="0"/>
          <w:numId w:val="7"/>
        </w:numPr>
        <w:rPr>
          <w:rFonts w:cs="Arial"/>
          <w:szCs w:val="22"/>
        </w:rPr>
      </w:pPr>
      <w:r w:rsidRPr="00BA13C9">
        <w:rPr>
          <w:rFonts w:cs="Arial"/>
          <w:szCs w:val="22"/>
        </w:rPr>
        <w:t>Minutes of the last meeting (2</w:t>
      </w:r>
      <w:r>
        <w:rPr>
          <w:rFonts w:cs="Arial"/>
          <w:szCs w:val="22"/>
        </w:rPr>
        <w:t>3</w:t>
      </w:r>
      <w:r w:rsidRPr="00BA13C9">
        <w:rPr>
          <w:rFonts w:cs="Arial"/>
          <w:szCs w:val="22"/>
        </w:rPr>
        <w:t xml:space="preserve"> </w:t>
      </w:r>
      <w:r>
        <w:rPr>
          <w:rFonts w:cs="Arial"/>
          <w:szCs w:val="22"/>
        </w:rPr>
        <w:t>November</w:t>
      </w:r>
      <w:r w:rsidRPr="00BA13C9">
        <w:rPr>
          <w:rFonts w:cs="Arial"/>
          <w:szCs w:val="22"/>
        </w:rPr>
        <w:t xml:space="preserve"> 2023) were unanimously confirmed as a true record of the last meeting.</w:t>
      </w:r>
    </w:p>
    <w:p w14:paraId="4731A860" w14:textId="27B1718D" w:rsidR="00BE2331" w:rsidRPr="00797966" w:rsidRDefault="00840BFE" w:rsidP="00797966">
      <w:pPr>
        <w:pStyle w:val="ListParagraph"/>
        <w:numPr>
          <w:ilvl w:val="0"/>
          <w:numId w:val="7"/>
        </w:numPr>
        <w:rPr>
          <w:rFonts w:cs="Arial"/>
          <w:szCs w:val="22"/>
        </w:rPr>
      </w:pPr>
      <w:r w:rsidRPr="00BA13C9">
        <w:rPr>
          <w:rFonts w:cs="Arial"/>
          <w:szCs w:val="22"/>
        </w:rPr>
        <w:t>Matters arising:</w:t>
      </w:r>
    </w:p>
    <w:p w14:paraId="24A85000" w14:textId="681BEDD7" w:rsidR="00985A9A" w:rsidRPr="00985A9A" w:rsidRDefault="00985A9A" w:rsidP="00840BFE">
      <w:pPr>
        <w:pStyle w:val="ListParagraph"/>
        <w:numPr>
          <w:ilvl w:val="1"/>
          <w:numId w:val="7"/>
        </w:numPr>
        <w:rPr>
          <w:rFonts w:cs="Arial"/>
          <w:szCs w:val="22"/>
        </w:rPr>
      </w:pPr>
      <w:r w:rsidRPr="00985A9A">
        <w:rPr>
          <w:rFonts w:cs="Arial"/>
          <w:szCs w:val="22"/>
        </w:rPr>
        <w:t>DLAF applications should have a postal address for DR</w:t>
      </w:r>
      <w:r w:rsidR="00A95993">
        <w:rPr>
          <w:rFonts w:cs="Arial"/>
          <w:szCs w:val="22"/>
        </w:rPr>
        <w:t xml:space="preserve"> and other DLAF member</w:t>
      </w:r>
      <w:r w:rsidRPr="00985A9A">
        <w:rPr>
          <w:rFonts w:cs="Arial"/>
          <w:szCs w:val="22"/>
        </w:rPr>
        <w:t xml:space="preserve"> as the</w:t>
      </w:r>
      <w:r>
        <w:rPr>
          <w:rFonts w:cs="Arial"/>
          <w:szCs w:val="22"/>
        </w:rPr>
        <w:t>ir</w:t>
      </w:r>
      <w:r w:rsidRPr="00985A9A">
        <w:rPr>
          <w:rFonts w:cs="Arial"/>
          <w:szCs w:val="22"/>
        </w:rPr>
        <w:t xml:space="preserve"> email address</w:t>
      </w:r>
      <w:r w:rsidR="00A95993">
        <w:rPr>
          <w:rFonts w:cs="Arial"/>
          <w:szCs w:val="22"/>
        </w:rPr>
        <w:t>es</w:t>
      </w:r>
      <w:r w:rsidRPr="00985A9A">
        <w:rPr>
          <w:rFonts w:cs="Arial"/>
          <w:szCs w:val="22"/>
        </w:rPr>
        <w:t xml:space="preserve"> don’t work. </w:t>
      </w:r>
    </w:p>
    <w:p w14:paraId="14B3D2A7" w14:textId="77777777" w:rsidR="00985A9A" w:rsidRDefault="00985A9A" w:rsidP="00985A9A">
      <w:pPr>
        <w:rPr>
          <w:rFonts w:cs="Arial"/>
          <w:szCs w:val="22"/>
        </w:rPr>
      </w:pPr>
      <w:r>
        <w:rPr>
          <w:rFonts w:cs="Arial"/>
          <w:szCs w:val="22"/>
        </w:rPr>
        <w:t>Actions:</w:t>
      </w:r>
    </w:p>
    <w:p w14:paraId="278E0F00" w14:textId="36B89481" w:rsidR="00840BFE" w:rsidRPr="00985A9A" w:rsidRDefault="00985A9A" w:rsidP="00985A9A">
      <w:pPr>
        <w:pStyle w:val="ListParagraph"/>
        <w:numPr>
          <w:ilvl w:val="1"/>
          <w:numId w:val="1"/>
        </w:numPr>
        <w:rPr>
          <w:rFonts w:cs="Arial"/>
          <w:b/>
          <w:bCs/>
          <w:szCs w:val="22"/>
        </w:rPr>
      </w:pPr>
      <w:r>
        <w:rPr>
          <w:rFonts w:cs="Arial"/>
          <w:szCs w:val="22"/>
        </w:rPr>
        <w:t>JD raise issue with</w:t>
      </w:r>
      <w:r w:rsidR="00797966">
        <w:rPr>
          <w:rFonts w:cs="Arial"/>
          <w:szCs w:val="22"/>
        </w:rPr>
        <w:t xml:space="preserve"> DLAF</w:t>
      </w:r>
      <w:r>
        <w:rPr>
          <w:rFonts w:cs="Arial"/>
          <w:szCs w:val="22"/>
        </w:rPr>
        <w:t xml:space="preserve"> email</w:t>
      </w:r>
      <w:r w:rsidR="00797966">
        <w:rPr>
          <w:rFonts w:cs="Arial"/>
          <w:szCs w:val="22"/>
        </w:rPr>
        <w:t xml:space="preserve"> addresses that no longer work</w:t>
      </w:r>
      <w:r>
        <w:rPr>
          <w:rFonts w:cs="Arial"/>
          <w:szCs w:val="22"/>
        </w:rPr>
        <w:t xml:space="preserve"> with GS. </w:t>
      </w:r>
      <w:r w:rsidR="00840BFE" w:rsidRPr="00985A9A">
        <w:rPr>
          <w:rFonts w:cs="Arial"/>
          <w:szCs w:val="22"/>
        </w:rPr>
        <w:br/>
      </w:r>
    </w:p>
    <w:p w14:paraId="0FE22EA5" w14:textId="06CC6A82" w:rsidR="00840BFE" w:rsidRPr="00BC09A4" w:rsidRDefault="00840BFE" w:rsidP="00840BFE">
      <w:pPr>
        <w:pStyle w:val="ListParagraph"/>
        <w:numPr>
          <w:ilvl w:val="0"/>
          <w:numId w:val="1"/>
        </w:numPr>
        <w:rPr>
          <w:rFonts w:cs="Arial"/>
          <w:b/>
          <w:bCs/>
          <w:szCs w:val="22"/>
        </w:rPr>
      </w:pPr>
      <w:r w:rsidRPr="00F773F4">
        <w:rPr>
          <w:rFonts w:cs="Arial"/>
          <w:b/>
          <w:bCs/>
          <w:szCs w:val="22"/>
        </w:rPr>
        <w:t xml:space="preserve">Dorset Council Greenspace Management and Maintenance – </w:t>
      </w:r>
      <w:r>
        <w:rPr>
          <w:rFonts w:cs="Arial"/>
          <w:b/>
          <w:bCs/>
          <w:szCs w:val="22"/>
        </w:rPr>
        <w:t xml:space="preserve">Graham Stanley </w:t>
      </w:r>
      <w:r w:rsidRPr="00F773F4">
        <w:rPr>
          <w:rFonts w:cs="Arial"/>
          <w:b/>
          <w:bCs/>
          <w:szCs w:val="22"/>
        </w:rPr>
        <w:t>(</w:t>
      </w:r>
      <w:r>
        <w:rPr>
          <w:rFonts w:cs="Arial"/>
          <w:b/>
          <w:bCs/>
          <w:szCs w:val="22"/>
        </w:rPr>
        <w:t>Senior Ranger</w:t>
      </w:r>
      <w:r w:rsidRPr="00F773F4">
        <w:rPr>
          <w:rFonts w:cs="Arial"/>
          <w:b/>
          <w:bCs/>
          <w:szCs w:val="22"/>
        </w:rPr>
        <w:t>)</w:t>
      </w:r>
    </w:p>
    <w:p w14:paraId="4C4B38F0" w14:textId="6965A995" w:rsidR="00730816" w:rsidRDefault="00730816" w:rsidP="00730816">
      <w:pPr>
        <w:pStyle w:val="ListParagraph"/>
        <w:numPr>
          <w:ilvl w:val="0"/>
          <w:numId w:val="20"/>
        </w:numPr>
        <w:rPr>
          <w:rFonts w:cs="Arial"/>
          <w:szCs w:val="22"/>
        </w:rPr>
      </w:pPr>
      <w:r w:rsidRPr="00730816">
        <w:rPr>
          <w:rFonts w:cs="Arial"/>
          <w:szCs w:val="22"/>
        </w:rPr>
        <w:t>In midst of restructure</w:t>
      </w:r>
      <w:r w:rsidR="00E14D7B">
        <w:rPr>
          <w:rFonts w:cs="Arial"/>
          <w:szCs w:val="22"/>
        </w:rPr>
        <w:t xml:space="preserve">. </w:t>
      </w:r>
    </w:p>
    <w:p w14:paraId="5B55FAEF" w14:textId="324AF3E7" w:rsidR="00730816" w:rsidRDefault="00730816" w:rsidP="00730816">
      <w:pPr>
        <w:pStyle w:val="ListParagraph"/>
        <w:numPr>
          <w:ilvl w:val="0"/>
          <w:numId w:val="19"/>
        </w:numPr>
        <w:rPr>
          <w:rFonts w:cs="Arial"/>
          <w:szCs w:val="22"/>
        </w:rPr>
      </w:pPr>
      <w:r>
        <w:rPr>
          <w:rFonts w:cs="Arial"/>
          <w:szCs w:val="22"/>
        </w:rPr>
        <w:t xml:space="preserve">Increase in staff </w:t>
      </w:r>
      <w:r w:rsidR="00E14D7B">
        <w:rPr>
          <w:rFonts w:cs="Arial"/>
          <w:szCs w:val="22"/>
        </w:rPr>
        <w:t>with</w:t>
      </w:r>
      <w:r>
        <w:rPr>
          <w:rFonts w:cs="Arial"/>
          <w:szCs w:val="22"/>
        </w:rPr>
        <w:t xml:space="preserve"> </w:t>
      </w:r>
      <w:r w:rsidRPr="00730816">
        <w:rPr>
          <w:rFonts w:cs="Arial"/>
          <w:szCs w:val="22"/>
        </w:rPr>
        <w:t>8 level 4 apprentices</w:t>
      </w:r>
      <w:r w:rsidR="00E14D7B">
        <w:rPr>
          <w:rFonts w:cs="Arial"/>
          <w:szCs w:val="22"/>
        </w:rPr>
        <w:t xml:space="preserve"> </w:t>
      </w:r>
      <w:r w:rsidR="005B15B2">
        <w:rPr>
          <w:rFonts w:cs="Arial"/>
          <w:szCs w:val="22"/>
        </w:rPr>
        <w:t xml:space="preserve">from </w:t>
      </w:r>
      <w:r w:rsidRPr="00730816">
        <w:rPr>
          <w:rFonts w:cs="Arial"/>
          <w:szCs w:val="22"/>
        </w:rPr>
        <w:t>mid</w:t>
      </w:r>
      <w:r w:rsidR="00D21A41">
        <w:rPr>
          <w:rFonts w:cs="Arial"/>
          <w:szCs w:val="22"/>
        </w:rPr>
        <w:t>-</w:t>
      </w:r>
      <w:r w:rsidRPr="00730816">
        <w:rPr>
          <w:rFonts w:cs="Arial"/>
          <w:szCs w:val="22"/>
        </w:rPr>
        <w:t>May</w:t>
      </w:r>
      <w:r w:rsidR="0066575F">
        <w:rPr>
          <w:rFonts w:cs="Arial"/>
          <w:szCs w:val="22"/>
        </w:rPr>
        <w:t xml:space="preserve">. 6 will be based across the county rights of way team and 2 in Country Parks. </w:t>
      </w:r>
      <w:r w:rsidR="00351A97">
        <w:rPr>
          <w:rFonts w:cs="Arial"/>
          <w:szCs w:val="22"/>
        </w:rPr>
        <w:t>The apprentices undertake the</w:t>
      </w:r>
      <w:r>
        <w:rPr>
          <w:rFonts w:cs="Arial"/>
          <w:szCs w:val="22"/>
        </w:rPr>
        <w:t xml:space="preserve"> same tasks as other staff</w:t>
      </w:r>
      <w:r w:rsidR="00D21A41">
        <w:rPr>
          <w:rFonts w:cs="Arial"/>
          <w:szCs w:val="22"/>
        </w:rPr>
        <w:t xml:space="preserve"> whilst undertaking their course. </w:t>
      </w:r>
    </w:p>
    <w:p w14:paraId="5B438EFE" w14:textId="3A81388B" w:rsidR="00896D3C" w:rsidRDefault="00896D3C" w:rsidP="00730816">
      <w:pPr>
        <w:pStyle w:val="ListParagraph"/>
        <w:numPr>
          <w:ilvl w:val="0"/>
          <w:numId w:val="19"/>
        </w:numPr>
        <w:rPr>
          <w:rFonts w:cs="Arial"/>
          <w:szCs w:val="22"/>
        </w:rPr>
      </w:pPr>
      <w:r>
        <w:rPr>
          <w:rFonts w:cs="Arial"/>
          <w:szCs w:val="22"/>
        </w:rPr>
        <w:t xml:space="preserve">2 other staff posts are available, 1 in West Dorset, and 1 in Purbeck. </w:t>
      </w:r>
    </w:p>
    <w:p w14:paraId="21D6FDC0" w14:textId="7CFB87CD" w:rsidR="00351A97" w:rsidRDefault="00351A97" w:rsidP="00730816">
      <w:pPr>
        <w:pStyle w:val="ListParagraph"/>
        <w:numPr>
          <w:ilvl w:val="0"/>
          <w:numId w:val="19"/>
        </w:numPr>
        <w:rPr>
          <w:rFonts w:cs="Arial"/>
          <w:szCs w:val="22"/>
        </w:rPr>
      </w:pPr>
      <w:r>
        <w:rPr>
          <w:rFonts w:cs="Arial"/>
          <w:szCs w:val="22"/>
        </w:rPr>
        <w:t xml:space="preserve">Kingston Maurward currently don’t offer </w:t>
      </w:r>
      <w:r w:rsidR="00F40A6E">
        <w:rPr>
          <w:rFonts w:cs="Arial"/>
          <w:szCs w:val="22"/>
        </w:rPr>
        <w:t xml:space="preserve">apprenticeship </w:t>
      </w:r>
      <w:r>
        <w:rPr>
          <w:rFonts w:cs="Arial"/>
          <w:szCs w:val="22"/>
        </w:rPr>
        <w:t xml:space="preserve">courses </w:t>
      </w:r>
      <w:r w:rsidR="00F40A6E">
        <w:rPr>
          <w:rFonts w:cs="Arial"/>
          <w:szCs w:val="22"/>
        </w:rPr>
        <w:t xml:space="preserve">in countryside management. </w:t>
      </w:r>
      <w:r w:rsidR="007C591D">
        <w:rPr>
          <w:rFonts w:cs="Arial"/>
          <w:szCs w:val="22"/>
        </w:rPr>
        <w:t>Would consider going back in future</w:t>
      </w:r>
      <w:r w:rsidR="00F40A6E">
        <w:rPr>
          <w:rFonts w:cs="Arial"/>
          <w:szCs w:val="22"/>
        </w:rPr>
        <w:t xml:space="preserve"> if the correct course were available. </w:t>
      </w:r>
    </w:p>
    <w:p w14:paraId="053F8725" w14:textId="2A81349A" w:rsidR="00730816" w:rsidRDefault="00730816" w:rsidP="00730816">
      <w:pPr>
        <w:pStyle w:val="ListParagraph"/>
        <w:numPr>
          <w:ilvl w:val="0"/>
          <w:numId w:val="19"/>
        </w:numPr>
        <w:rPr>
          <w:rFonts w:cs="Arial"/>
          <w:szCs w:val="22"/>
        </w:rPr>
      </w:pPr>
      <w:r w:rsidRPr="00730816">
        <w:rPr>
          <w:rFonts w:cs="Arial"/>
          <w:szCs w:val="22"/>
        </w:rPr>
        <w:t xml:space="preserve">No update on Darknoll </w:t>
      </w:r>
      <w:r w:rsidR="006B7148">
        <w:rPr>
          <w:rFonts w:cs="Arial"/>
          <w:szCs w:val="22"/>
        </w:rPr>
        <w:t xml:space="preserve">Lane. </w:t>
      </w:r>
    </w:p>
    <w:p w14:paraId="10DBF9F5" w14:textId="77777777" w:rsidR="000838D9" w:rsidRPr="000838D9" w:rsidRDefault="00BD723C" w:rsidP="00730816">
      <w:pPr>
        <w:pStyle w:val="ListParagraph"/>
        <w:numPr>
          <w:ilvl w:val="0"/>
          <w:numId w:val="19"/>
        </w:numPr>
        <w:rPr>
          <w:rFonts w:cs="Arial"/>
          <w:szCs w:val="22"/>
          <w:u w:val="single"/>
        </w:rPr>
      </w:pPr>
      <w:r w:rsidRPr="000838D9">
        <w:rPr>
          <w:rFonts w:cs="Arial"/>
          <w:szCs w:val="22"/>
          <w:u w:val="single"/>
        </w:rPr>
        <w:t>Severance</w:t>
      </w:r>
      <w:r w:rsidR="000838D9" w:rsidRPr="000838D9">
        <w:rPr>
          <w:rFonts w:cs="Arial"/>
          <w:szCs w:val="22"/>
          <w:u w:val="single"/>
        </w:rPr>
        <w:t>:</w:t>
      </w:r>
    </w:p>
    <w:p w14:paraId="336EEAD5" w14:textId="77777777" w:rsidR="00E0255A" w:rsidRDefault="00BD723C" w:rsidP="00985A9A">
      <w:pPr>
        <w:pStyle w:val="ListParagraph"/>
        <w:numPr>
          <w:ilvl w:val="1"/>
          <w:numId w:val="19"/>
        </w:numPr>
        <w:rPr>
          <w:rFonts w:cs="Arial"/>
          <w:szCs w:val="22"/>
        </w:rPr>
      </w:pPr>
      <w:r>
        <w:rPr>
          <w:rFonts w:cs="Arial"/>
          <w:szCs w:val="22"/>
        </w:rPr>
        <w:t xml:space="preserve"> </w:t>
      </w:r>
      <w:r w:rsidR="00E0255A">
        <w:rPr>
          <w:rFonts w:cs="Arial"/>
          <w:szCs w:val="22"/>
        </w:rPr>
        <w:t xml:space="preserve">Severance will be addressed in the ROWIP. </w:t>
      </w:r>
    </w:p>
    <w:p w14:paraId="6F236EC3" w14:textId="7D657699" w:rsidR="00BD723C" w:rsidRDefault="00E0255A" w:rsidP="00985A9A">
      <w:pPr>
        <w:pStyle w:val="ListParagraph"/>
        <w:numPr>
          <w:ilvl w:val="1"/>
          <w:numId w:val="19"/>
        </w:numPr>
        <w:rPr>
          <w:rFonts w:cs="Arial"/>
          <w:szCs w:val="22"/>
        </w:rPr>
      </w:pPr>
      <w:r>
        <w:rPr>
          <w:rFonts w:cs="Arial"/>
          <w:szCs w:val="22"/>
        </w:rPr>
        <w:lastRenderedPageBreak/>
        <w:t xml:space="preserve">Monkey’s Jump roundabout and </w:t>
      </w:r>
      <w:proofErr w:type="spellStart"/>
      <w:r>
        <w:rPr>
          <w:rFonts w:cs="Arial"/>
          <w:szCs w:val="22"/>
        </w:rPr>
        <w:t>Chideock</w:t>
      </w:r>
      <w:proofErr w:type="spellEnd"/>
      <w:r>
        <w:rPr>
          <w:rFonts w:cs="Arial"/>
          <w:szCs w:val="22"/>
        </w:rPr>
        <w:t xml:space="preserve"> are National Highways issues. They are being looked at and consultation will be required. </w:t>
      </w:r>
    </w:p>
    <w:p w14:paraId="0DE46620" w14:textId="2AA5CBF4" w:rsidR="00E3094D" w:rsidRDefault="00E3094D" w:rsidP="00985A9A">
      <w:pPr>
        <w:pStyle w:val="ListParagraph"/>
        <w:numPr>
          <w:ilvl w:val="1"/>
          <w:numId w:val="19"/>
        </w:numPr>
        <w:rPr>
          <w:rFonts w:cs="Arial"/>
          <w:szCs w:val="22"/>
        </w:rPr>
      </w:pPr>
      <w:r>
        <w:rPr>
          <w:rFonts w:cs="Arial"/>
          <w:szCs w:val="22"/>
        </w:rPr>
        <w:t xml:space="preserve">A list was produced identifying key severance points 7-8 years ago. </w:t>
      </w:r>
      <w:r w:rsidR="007644CA">
        <w:rPr>
          <w:rFonts w:cs="Arial"/>
          <w:szCs w:val="22"/>
        </w:rPr>
        <w:t xml:space="preserve">PT can find the document if desired. </w:t>
      </w:r>
    </w:p>
    <w:p w14:paraId="6A79DC25" w14:textId="5388B37E" w:rsidR="00504EC4" w:rsidRDefault="00504EC4" w:rsidP="00985A9A">
      <w:pPr>
        <w:pStyle w:val="ListParagraph"/>
        <w:numPr>
          <w:ilvl w:val="1"/>
          <w:numId w:val="19"/>
        </w:numPr>
        <w:rPr>
          <w:rFonts w:cs="Arial"/>
          <w:szCs w:val="22"/>
        </w:rPr>
      </w:pPr>
      <w:r>
        <w:rPr>
          <w:rFonts w:cs="Arial"/>
          <w:szCs w:val="22"/>
        </w:rPr>
        <w:t xml:space="preserve">The Definitive Map team would work on the legal paperwork </w:t>
      </w:r>
      <w:r w:rsidR="00E3094D">
        <w:rPr>
          <w:rFonts w:cs="Arial"/>
          <w:szCs w:val="22"/>
        </w:rPr>
        <w:t xml:space="preserve">if new rights of way need to be created or diversions are needed. The team don’t have the capacity to find routes on the ground and are further down the process that the greenspace team. </w:t>
      </w:r>
    </w:p>
    <w:p w14:paraId="6B2D01AB" w14:textId="1F0E315A" w:rsidR="00D21A41" w:rsidRDefault="00840BFE" w:rsidP="00D21A41">
      <w:pPr>
        <w:pStyle w:val="ListParagraph"/>
        <w:numPr>
          <w:ilvl w:val="0"/>
          <w:numId w:val="19"/>
        </w:numPr>
        <w:rPr>
          <w:rFonts w:cs="Arial"/>
          <w:szCs w:val="22"/>
          <w:u w:val="single"/>
        </w:rPr>
      </w:pPr>
      <w:r w:rsidRPr="00D21A41">
        <w:rPr>
          <w:rFonts w:cs="Arial"/>
          <w:szCs w:val="22"/>
          <w:u w:val="single"/>
        </w:rPr>
        <w:t>Right of Way Improvement Plan (ROWIP):</w:t>
      </w:r>
    </w:p>
    <w:p w14:paraId="7D5E140C" w14:textId="2632D466" w:rsidR="006A5F34" w:rsidRDefault="006A5F34" w:rsidP="007668F7">
      <w:pPr>
        <w:pStyle w:val="ListParagraph"/>
        <w:numPr>
          <w:ilvl w:val="1"/>
          <w:numId w:val="19"/>
        </w:numPr>
        <w:rPr>
          <w:rFonts w:cs="Arial"/>
          <w:szCs w:val="22"/>
        </w:rPr>
      </w:pPr>
      <w:r>
        <w:rPr>
          <w:rFonts w:cs="Arial"/>
          <w:szCs w:val="22"/>
        </w:rPr>
        <w:t>The DLAF believed a dr</w:t>
      </w:r>
      <w:r w:rsidR="009C5A3E">
        <w:rPr>
          <w:rFonts w:cs="Arial"/>
          <w:szCs w:val="22"/>
        </w:rPr>
        <w:t xml:space="preserve">aft would be ready after the May local elections. </w:t>
      </w:r>
    </w:p>
    <w:p w14:paraId="2A4A4834" w14:textId="4216BD04" w:rsidR="007644CA" w:rsidRDefault="007644CA" w:rsidP="007668F7">
      <w:pPr>
        <w:pStyle w:val="ListParagraph"/>
        <w:numPr>
          <w:ilvl w:val="1"/>
          <w:numId w:val="19"/>
        </w:numPr>
        <w:rPr>
          <w:rFonts w:cs="Arial"/>
          <w:szCs w:val="22"/>
        </w:rPr>
      </w:pPr>
      <w:r>
        <w:rPr>
          <w:rFonts w:cs="Arial"/>
          <w:szCs w:val="22"/>
        </w:rPr>
        <w:t>Can</w:t>
      </w:r>
      <w:r w:rsidR="006A5F34">
        <w:rPr>
          <w:rFonts w:cs="Arial"/>
          <w:szCs w:val="22"/>
        </w:rPr>
        <w:t xml:space="preserve">’t give a definitive update on the ROWIP timetable. </w:t>
      </w:r>
    </w:p>
    <w:p w14:paraId="4D50E55E" w14:textId="22FBF132" w:rsidR="009C5A3E" w:rsidRDefault="009C5A3E" w:rsidP="007668F7">
      <w:pPr>
        <w:pStyle w:val="ListParagraph"/>
        <w:numPr>
          <w:ilvl w:val="1"/>
          <w:numId w:val="19"/>
        </w:numPr>
        <w:rPr>
          <w:rFonts w:cs="Arial"/>
          <w:szCs w:val="22"/>
        </w:rPr>
      </w:pPr>
      <w:r>
        <w:rPr>
          <w:rFonts w:cs="Arial"/>
          <w:szCs w:val="22"/>
        </w:rPr>
        <w:t xml:space="preserve">The DLAF are a statutory </w:t>
      </w:r>
      <w:r w:rsidR="00A9521E">
        <w:rPr>
          <w:rFonts w:cs="Arial"/>
          <w:szCs w:val="22"/>
        </w:rPr>
        <w:t xml:space="preserve">consultee on the ROWIP and should be involved in the process. </w:t>
      </w:r>
    </w:p>
    <w:p w14:paraId="5A2FA8C0" w14:textId="582920BF" w:rsidR="00A9521E" w:rsidRPr="004B45D6" w:rsidRDefault="00A9521E" w:rsidP="004B45D6">
      <w:pPr>
        <w:pStyle w:val="ListParagraph"/>
        <w:numPr>
          <w:ilvl w:val="1"/>
          <w:numId w:val="19"/>
        </w:numPr>
        <w:rPr>
          <w:rFonts w:cs="Arial"/>
          <w:szCs w:val="22"/>
        </w:rPr>
      </w:pPr>
      <w:r>
        <w:rPr>
          <w:rFonts w:cs="Arial"/>
          <w:szCs w:val="22"/>
        </w:rPr>
        <w:t xml:space="preserve">The previous ROWIP was meant to be until 2020. </w:t>
      </w:r>
      <w:r w:rsidR="004B45D6">
        <w:rPr>
          <w:rFonts w:cs="Arial"/>
          <w:szCs w:val="22"/>
        </w:rPr>
        <w:t xml:space="preserve">On the Dorset Council website, it describes a new ROWIP starting in 2025. </w:t>
      </w:r>
    </w:p>
    <w:p w14:paraId="1BFC5B67" w14:textId="62FFC53F" w:rsidR="00840BFE" w:rsidRPr="00A22358" w:rsidRDefault="00840BFE" w:rsidP="00A22358">
      <w:pPr>
        <w:pStyle w:val="ListParagraph"/>
        <w:numPr>
          <w:ilvl w:val="0"/>
          <w:numId w:val="21"/>
        </w:numPr>
        <w:rPr>
          <w:rFonts w:cs="Arial"/>
          <w:szCs w:val="22"/>
          <w:u w:val="single"/>
        </w:rPr>
      </w:pPr>
      <w:r w:rsidRPr="00A22358">
        <w:rPr>
          <w:rFonts w:cs="Arial"/>
          <w:szCs w:val="22"/>
          <w:u w:val="single"/>
        </w:rPr>
        <w:t>Bridge budget allocation:</w:t>
      </w:r>
    </w:p>
    <w:p w14:paraId="7E4BA5BA" w14:textId="28429360" w:rsidR="000838D9" w:rsidRDefault="000838D9" w:rsidP="00A22358">
      <w:pPr>
        <w:pStyle w:val="ListParagraph"/>
        <w:numPr>
          <w:ilvl w:val="1"/>
          <w:numId w:val="10"/>
        </w:numPr>
        <w:rPr>
          <w:rFonts w:cs="Arial"/>
          <w:szCs w:val="22"/>
        </w:rPr>
      </w:pPr>
      <w:r>
        <w:rPr>
          <w:rFonts w:cs="Arial"/>
          <w:szCs w:val="22"/>
        </w:rPr>
        <w:t xml:space="preserve">Get £160k </w:t>
      </w:r>
      <w:r w:rsidR="004B6308">
        <w:rPr>
          <w:rFonts w:cs="Arial"/>
          <w:szCs w:val="22"/>
        </w:rPr>
        <w:t>each year for repairing bridges on</w:t>
      </w:r>
      <w:r w:rsidR="00C53B5F">
        <w:rPr>
          <w:rFonts w:cs="Arial"/>
          <w:szCs w:val="22"/>
        </w:rPr>
        <w:t xml:space="preserve"> the</w:t>
      </w:r>
      <w:r w:rsidR="004B6308">
        <w:rPr>
          <w:rFonts w:cs="Arial"/>
          <w:szCs w:val="22"/>
        </w:rPr>
        <w:t xml:space="preserve"> rights of way network</w:t>
      </w:r>
      <w:r w:rsidR="00C53B5F">
        <w:rPr>
          <w:rFonts w:cs="Arial"/>
          <w:szCs w:val="22"/>
        </w:rPr>
        <w:t>.</w:t>
      </w:r>
    </w:p>
    <w:p w14:paraId="1E8CFE96" w14:textId="41FED24F" w:rsidR="004B6308" w:rsidRDefault="004B6308" w:rsidP="00A22358">
      <w:pPr>
        <w:pStyle w:val="ListParagraph"/>
        <w:numPr>
          <w:ilvl w:val="1"/>
          <w:numId w:val="10"/>
        </w:numPr>
        <w:rPr>
          <w:rFonts w:cs="Arial"/>
          <w:szCs w:val="22"/>
        </w:rPr>
      </w:pPr>
      <w:r>
        <w:rPr>
          <w:rFonts w:cs="Arial"/>
          <w:szCs w:val="22"/>
        </w:rPr>
        <w:t>When</w:t>
      </w:r>
      <w:r w:rsidR="00C53B5F">
        <w:rPr>
          <w:rFonts w:cs="Arial"/>
          <w:szCs w:val="22"/>
        </w:rPr>
        <w:t xml:space="preserve"> a report is received for </w:t>
      </w:r>
      <w:r>
        <w:rPr>
          <w:rFonts w:cs="Arial"/>
          <w:szCs w:val="22"/>
        </w:rPr>
        <w:t xml:space="preserve">a </w:t>
      </w:r>
      <w:proofErr w:type="gramStart"/>
      <w:r>
        <w:rPr>
          <w:rFonts w:cs="Arial"/>
          <w:szCs w:val="22"/>
        </w:rPr>
        <w:t>bridge</w:t>
      </w:r>
      <w:proofErr w:type="gramEnd"/>
      <w:r w:rsidR="00C53B5F">
        <w:rPr>
          <w:rFonts w:cs="Arial"/>
          <w:szCs w:val="22"/>
        </w:rPr>
        <w:t xml:space="preserve"> it is</w:t>
      </w:r>
      <w:r>
        <w:rPr>
          <w:rFonts w:cs="Arial"/>
          <w:szCs w:val="22"/>
        </w:rPr>
        <w:t xml:space="preserve"> assess</w:t>
      </w:r>
      <w:r w:rsidR="00C53B5F">
        <w:rPr>
          <w:rFonts w:cs="Arial"/>
          <w:szCs w:val="22"/>
        </w:rPr>
        <w:t>ed</w:t>
      </w:r>
      <w:r>
        <w:rPr>
          <w:rFonts w:cs="Arial"/>
          <w:szCs w:val="22"/>
        </w:rPr>
        <w:t xml:space="preserve"> and repair</w:t>
      </w:r>
      <w:r w:rsidR="00C53B5F">
        <w:rPr>
          <w:rFonts w:cs="Arial"/>
          <w:szCs w:val="22"/>
        </w:rPr>
        <w:t>ed</w:t>
      </w:r>
      <w:r>
        <w:rPr>
          <w:rFonts w:cs="Arial"/>
          <w:szCs w:val="22"/>
        </w:rPr>
        <w:t xml:space="preserve"> where </w:t>
      </w:r>
      <w:r w:rsidR="00C53B5F">
        <w:rPr>
          <w:rFonts w:cs="Arial"/>
          <w:szCs w:val="22"/>
        </w:rPr>
        <w:t>possible</w:t>
      </w:r>
      <w:r>
        <w:rPr>
          <w:rFonts w:cs="Arial"/>
          <w:szCs w:val="22"/>
        </w:rPr>
        <w:t>, and add</w:t>
      </w:r>
      <w:r w:rsidR="00C53B5F">
        <w:rPr>
          <w:rFonts w:cs="Arial"/>
          <w:szCs w:val="22"/>
        </w:rPr>
        <w:t>ed</w:t>
      </w:r>
      <w:r>
        <w:rPr>
          <w:rFonts w:cs="Arial"/>
          <w:szCs w:val="22"/>
        </w:rPr>
        <w:t xml:space="preserve"> to </w:t>
      </w:r>
      <w:r w:rsidR="00C53B5F">
        <w:rPr>
          <w:rFonts w:cs="Arial"/>
          <w:szCs w:val="22"/>
        </w:rPr>
        <w:t xml:space="preserve">a </w:t>
      </w:r>
      <w:r>
        <w:rPr>
          <w:rFonts w:cs="Arial"/>
          <w:szCs w:val="22"/>
        </w:rPr>
        <w:t xml:space="preserve">list for replacement if </w:t>
      </w:r>
      <w:r w:rsidR="00C53B5F">
        <w:rPr>
          <w:rFonts w:cs="Arial"/>
          <w:szCs w:val="22"/>
        </w:rPr>
        <w:t xml:space="preserve">required. </w:t>
      </w:r>
    </w:p>
    <w:p w14:paraId="3A3455E3" w14:textId="2F099EE8" w:rsidR="00C53B5F" w:rsidRDefault="00C53B5F" w:rsidP="00A22358">
      <w:pPr>
        <w:pStyle w:val="ListParagraph"/>
        <w:numPr>
          <w:ilvl w:val="1"/>
          <w:numId w:val="10"/>
        </w:numPr>
        <w:rPr>
          <w:rFonts w:cs="Arial"/>
          <w:szCs w:val="22"/>
        </w:rPr>
      </w:pPr>
      <w:r>
        <w:rPr>
          <w:rFonts w:cs="Arial"/>
          <w:szCs w:val="22"/>
        </w:rPr>
        <w:t xml:space="preserve">All bridleway bridges were assessed last year. It would take 5 years to replace </w:t>
      </w:r>
      <w:r w:rsidR="00DE608F">
        <w:rPr>
          <w:rFonts w:cs="Arial"/>
          <w:szCs w:val="22"/>
        </w:rPr>
        <w:t>all of them to an upgraded specification to far outlive the current timber with a cost of over £1m. A bid</w:t>
      </w:r>
      <w:r w:rsidR="00F067CA">
        <w:rPr>
          <w:rFonts w:cs="Arial"/>
          <w:szCs w:val="22"/>
        </w:rPr>
        <w:t xml:space="preserve"> for this capital project was put in but wasn’t successful. These bridges have been returned to the regular replacement schedule</w:t>
      </w:r>
      <w:r w:rsidR="00CA5668">
        <w:rPr>
          <w:rFonts w:cs="Arial"/>
          <w:szCs w:val="22"/>
        </w:rPr>
        <w:t xml:space="preserve"> </w:t>
      </w:r>
      <w:r w:rsidR="008F493B">
        <w:rPr>
          <w:rFonts w:cs="Arial"/>
          <w:szCs w:val="22"/>
        </w:rPr>
        <w:t>and are added to the Council’s risk register</w:t>
      </w:r>
      <w:r w:rsidR="00F067CA">
        <w:rPr>
          <w:rFonts w:cs="Arial"/>
          <w:szCs w:val="22"/>
        </w:rPr>
        <w:t xml:space="preserve">. </w:t>
      </w:r>
      <w:r w:rsidR="00CA5668">
        <w:rPr>
          <w:rFonts w:cs="Arial"/>
          <w:szCs w:val="22"/>
        </w:rPr>
        <w:t xml:space="preserve">We are currently advised to see other courses of funding but not many exist. </w:t>
      </w:r>
    </w:p>
    <w:p w14:paraId="3983DEAF" w14:textId="68B7157C" w:rsidR="00F067CA" w:rsidRDefault="00F067CA" w:rsidP="00A22358">
      <w:pPr>
        <w:pStyle w:val="ListParagraph"/>
        <w:numPr>
          <w:ilvl w:val="1"/>
          <w:numId w:val="10"/>
        </w:numPr>
        <w:rPr>
          <w:rFonts w:cs="Arial"/>
          <w:szCs w:val="22"/>
        </w:rPr>
      </w:pPr>
      <w:r>
        <w:rPr>
          <w:rFonts w:cs="Arial"/>
          <w:szCs w:val="22"/>
        </w:rPr>
        <w:t xml:space="preserve">Over the county there are approx. 60 bridges that need replacing and the current budget allows for 4-5 per year. </w:t>
      </w:r>
    </w:p>
    <w:p w14:paraId="08D4732D" w14:textId="77777777" w:rsidR="00F067CA" w:rsidRDefault="000F539F" w:rsidP="00A22358">
      <w:pPr>
        <w:pStyle w:val="ListParagraph"/>
        <w:numPr>
          <w:ilvl w:val="1"/>
          <w:numId w:val="10"/>
        </w:numPr>
        <w:rPr>
          <w:rFonts w:cs="Arial"/>
          <w:szCs w:val="22"/>
        </w:rPr>
      </w:pPr>
      <w:r>
        <w:rPr>
          <w:rFonts w:cs="Arial"/>
          <w:szCs w:val="22"/>
        </w:rPr>
        <w:t>Prices can vary e.g. large bridleway bridge over main river or small footbridge.</w:t>
      </w:r>
    </w:p>
    <w:p w14:paraId="4B837849" w14:textId="12B5AC37" w:rsidR="004B6308" w:rsidRDefault="00F067CA" w:rsidP="00A22358">
      <w:pPr>
        <w:pStyle w:val="ListParagraph"/>
        <w:numPr>
          <w:ilvl w:val="1"/>
          <w:numId w:val="10"/>
        </w:numPr>
        <w:rPr>
          <w:rFonts w:cs="Arial"/>
          <w:szCs w:val="22"/>
        </w:rPr>
      </w:pPr>
      <w:r>
        <w:rPr>
          <w:rFonts w:cs="Arial"/>
          <w:szCs w:val="22"/>
        </w:rPr>
        <w:t>The team carries out minor repairs</w:t>
      </w:r>
      <w:r w:rsidR="008F493B">
        <w:rPr>
          <w:rFonts w:cs="Arial"/>
          <w:szCs w:val="22"/>
        </w:rPr>
        <w:t>,</w:t>
      </w:r>
      <w:r>
        <w:rPr>
          <w:rFonts w:cs="Arial"/>
          <w:szCs w:val="22"/>
        </w:rPr>
        <w:t xml:space="preserve"> but major works are completed by contractors. </w:t>
      </w:r>
    </w:p>
    <w:p w14:paraId="54E68FB8" w14:textId="22EBFE76" w:rsidR="00AC1491" w:rsidRDefault="00AC1491" w:rsidP="00A22358">
      <w:pPr>
        <w:pStyle w:val="ListParagraph"/>
        <w:numPr>
          <w:ilvl w:val="1"/>
          <w:numId w:val="10"/>
        </w:numPr>
        <w:rPr>
          <w:rFonts w:cs="Arial"/>
          <w:szCs w:val="22"/>
        </w:rPr>
      </w:pPr>
      <w:r>
        <w:rPr>
          <w:rFonts w:cs="Arial"/>
          <w:szCs w:val="22"/>
        </w:rPr>
        <w:t xml:space="preserve">Are making note of what bridges are likely to fail in the next few years. </w:t>
      </w:r>
    </w:p>
    <w:p w14:paraId="76CE90B5" w14:textId="401A219A" w:rsidR="00532ECA" w:rsidRDefault="00707070" w:rsidP="00A22358">
      <w:pPr>
        <w:pStyle w:val="ListParagraph"/>
        <w:numPr>
          <w:ilvl w:val="1"/>
          <w:numId w:val="10"/>
        </w:numPr>
        <w:rPr>
          <w:rFonts w:cs="Arial"/>
          <w:szCs w:val="22"/>
        </w:rPr>
      </w:pPr>
      <w:r>
        <w:rPr>
          <w:rFonts w:cs="Arial"/>
          <w:szCs w:val="22"/>
        </w:rPr>
        <w:t xml:space="preserve">New bridges should be DDA compliant. They may have to be raised higher than the previous ones for flood risk. </w:t>
      </w:r>
    </w:p>
    <w:p w14:paraId="2A92DD73" w14:textId="3823918D" w:rsidR="00AE0AE3" w:rsidRDefault="00AE0AE3" w:rsidP="00A22358">
      <w:pPr>
        <w:pStyle w:val="ListParagraph"/>
        <w:numPr>
          <w:ilvl w:val="1"/>
          <w:numId w:val="10"/>
        </w:numPr>
        <w:rPr>
          <w:rFonts w:cs="Arial"/>
          <w:szCs w:val="22"/>
        </w:rPr>
      </w:pPr>
      <w:r>
        <w:rPr>
          <w:rFonts w:cs="Arial"/>
          <w:szCs w:val="22"/>
        </w:rPr>
        <w:t xml:space="preserve">The list of bridges requiring replacement could be passed to stakeholders </w:t>
      </w:r>
      <w:r w:rsidR="00532ECA">
        <w:rPr>
          <w:rFonts w:cs="Arial"/>
          <w:szCs w:val="22"/>
        </w:rPr>
        <w:t xml:space="preserve">to prioritise on which are most well-used. The </w:t>
      </w:r>
      <w:r w:rsidR="00985A9A">
        <w:rPr>
          <w:rFonts w:cs="Arial"/>
          <w:szCs w:val="22"/>
        </w:rPr>
        <w:t>C</w:t>
      </w:r>
      <w:r w:rsidR="00532ECA">
        <w:rPr>
          <w:rFonts w:cs="Arial"/>
          <w:szCs w:val="22"/>
        </w:rPr>
        <w:t xml:space="preserve">atchment </w:t>
      </w:r>
      <w:r w:rsidR="00985A9A">
        <w:rPr>
          <w:rFonts w:cs="Arial"/>
          <w:szCs w:val="22"/>
        </w:rPr>
        <w:t>P</w:t>
      </w:r>
      <w:r w:rsidR="00532ECA">
        <w:rPr>
          <w:rFonts w:cs="Arial"/>
          <w:szCs w:val="22"/>
        </w:rPr>
        <w:t xml:space="preserve">artnerships can also check if there will be any changes to the rivers. </w:t>
      </w:r>
    </w:p>
    <w:p w14:paraId="528044ED" w14:textId="11760708" w:rsidR="00840BFE" w:rsidRDefault="00840BFE" w:rsidP="00A22358">
      <w:pPr>
        <w:pStyle w:val="ListParagraph"/>
        <w:numPr>
          <w:ilvl w:val="0"/>
          <w:numId w:val="10"/>
        </w:numPr>
        <w:rPr>
          <w:rFonts w:cs="Arial"/>
          <w:szCs w:val="22"/>
          <w:u w:val="single"/>
        </w:rPr>
      </w:pPr>
      <w:r w:rsidRPr="00A22358">
        <w:rPr>
          <w:rFonts w:cs="Arial"/>
          <w:szCs w:val="22"/>
          <w:u w:val="single"/>
        </w:rPr>
        <w:t>Houns-tout cliff fall diversion update:</w:t>
      </w:r>
    </w:p>
    <w:p w14:paraId="409B2867" w14:textId="440F65DD" w:rsidR="00A22358" w:rsidRPr="00A22358" w:rsidRDefault="004B45D6" w:rsidP="00A22358">
      <w:pPr>
        <w:pStyle w:val="ListParagraph"/>
        <w:numPr>
          <w:ilvl w:val="1"/>
          <w:numId w:val="10"/>
        </w:numPr>
        <w:rPr>
          <w:rFonts w:cs="Arial"/>
          <w:szCs w:val="22"/>
        </w:rPr>
      </w:pPr>
      <w:r>
        <w:rPr>
          <w:rFonts w:cs="Arial"/>
          <w:szCs w:val="22"/>
        </w:rPr>
        <w:t xml:space="preserve">The England Coast </w:t>
      </w:r>
      <w:r w:rsidR="00A22358" w:rsidRPr="00A22358">
        <w:rPr>
          <w:rFonts w:cs="Arial"/>
          <w:szCs w:val="22"/>
        </w:rPr>
        <w:t>P</w:t>
      </w:r>
      <w:r>
        <w:rPr>
          <w:rFonts w:cs="Arial"/>
          <w:szCs w:val="22"/>
        </w:rPr>
        <w:t>ath</w:t>
      </w:r>
      <w:r w:rsidR="00A22358" w:rsidRPr="00A22358">
        <w:rPr>
          <w:rFonts w:cs="Arial"/>
          <w:szCs w:val="22"/>
        </w:rPr>
        <w:t xml:space="preserve"> project introduced an element of rollback provision. </w:t>
      </w:r>
    </w:p>
    <w:p w14:paraId="71D1D348" w14:textId="422B72E0" w:rsidR="00A22358" w:rsidRDefault="00220162" w:rsidP="00A22358">
      <w:pPr>
        <w:pStyle w:val="ListParagraph"/>
        <w:numPr>
          <w:ilvl w:val="1"/>
          <w:numId w:val="10"/>
        </w:numPr>
        <w:rPr>
          <w:rFonts w:cs="Arial"/>
          <w:szCs w:val="22"/>
        </w:rPr>
      </w:pPr>
      <w:r w:rsidRPr="00220162">
        <w:rPr>
          <w:rFonts w:cs="Arial"/>
          <w:szCs w:val="22"/>
        </w:rPr>
        <w:t xml:space="preserve">DLAF members can direct coastal queries to </w:t>
      </w:r>
      <w:proofErr w:type="gramStart"/>
      <w:r w:rsidRPr="00220162">
        <w:rPr>
          <w:rFonts w:cs="Arial"/>
          <w:szCs w:val="22"/>
        </w:rPr>
        <w:t>particular</w:t>
      </w:r>
      <w:r w:rsidR="004B45D6">
        <w:rPr>
          <w:rFonts w:cs="Arial"/>
          <w:szCs w:val="22"/>
        </w:rPr>
        <w:t xml:space="preserve"> area</w:t>
      </w:r>
      <w:proofErr w:type="gramEnd"/>
      <w:r w:rsidRPr="00220162">
        <w:rPr>
          <w:rFonts w:cs="Arial"/>
          <w:szCs w:val="22"/>
        </w:rPr>
        <w:t xml:space="preserve"> rangers. </w:t>
      </w:r>
    </w:p>
    <w:p w14:paraId="762E38B9" w14:textId="188C73FF" w:rsidR="004B45D6" w:rsidRPr="00220162" w:rsidRDefault="004B45D6" w:rsidP="00A22358">
      <w:pPr>
        <w:pStyle w:val="ListParagraph"/>
        <w:numPr>
          <w:ilvl w:val="1"/>
          <w:numId w:val="10"/>
        </w:numPr>
        <w:rPr>
          <w:rFonts w:cs="Arial"/>
          <w:szCs w:val="22"/>
        </w:rPr>
      </w:pPr>
      <w:r>
        <w:rPr>
          <w:rFonts w:cs="Arial"/>
          <w:szCs w:val="22"/>
        </w:rPr>
        <w:t xml:space="preserve">The Ramblers were in contact with the senior Purbeck ranger regarding Houns-tout cliff fall that necessitated a long inland diversion. They </w:t>
      </w:r>
      <w:r w:rsidR="007F3A86">
        <w:rPr>
          <w:rFonts w:cs="Arial"/>
          <w:szCs w:val="22"/>
        </w:rPr>
        <w:t>are</w:t>
      </w:r>
      <w:r>
        <w:rPr>
          <w:rFonts w:cs="Arial"/>
          <w:szCs w:val="22"/>
        </w:rPr>
        <w:t xml:space="preserve"> working with Natural England and the landowner to </w:t>
      </w:r>
      <w:r w:rsidR="00EF3E6A">
        <w:rPr>
          <w:rFonts w:cs="Arial"/>
          <w:szCs w:val="22"/>
        </w:rPr>
        <w:t xml:space="preserve">provide a solution as quickly as possible and rollback is being used to facilitate it. </w:t>
      </w:r>
    </w:p>
    <w:p w14:paraId="1D45164A" w14:textId="77777777" w:rsidR="006B0376" w:rsidRPr="00406BA0" w:rsidRDefault="006B0376" w:rsidP="006B0376">
      <w:pPr>
        <w:pStyle w:val="ListParagraph"/>
        <w:numPr>
          <w:ilvl w:val="0"/>
          <w:numId w:val="10"/>
        </w:numPr>
        <w:rPr>
          <w:rFonts w:cs="Arial"/>
          <w:szCs w:val="22"/>
          <w:u w:val="single"/>
        </w:rPr>
      </w:pPr>
      <w:r w:rsidRPr="00406BA0">
        <w:rPr>
          <w:rFonts w:cs="Arial"/>
          <w:u w:val="single"/>
        </w:rPr>
        <w:t>Dorset Explorer:</w:t>
      </w:r>
    </w:p>
    <w:p w14:paraId="1EDA1C50" w14:textId="53923535" w:rsidR="00406BA0" w:rsidRPr="00406BA0" w:rsidRDefault="006B0376" w:rsidP="00406BA0">
      <w:pPr>
        <w:pStyle w:val="ListParagraph"/>
        <w:numPr>
          <w:ilvl w:val="1"/>
          <w:numId w:val="10"/>
        </w:numPr>
        <w:rPr>
          <w:rFonts w:cs="Arial"/>
          <w:szCs w:val="22"/>
        </w:rPr>
      </w:pPr>
      <w:r>
        <w:rPr>
          <w:rFonts w:cs="Arial"/>
        </w:rPr>
        <w:t xml:space="preserve">On </w:t>
      </w:r>
      <w:r w:rsidR="00EF3E6A">
        <w:rPr>
          <w:rFonts w:cs="Arial"/>
        </w:rPr>
        <w:t xml:space="preserve">the </w:t>
      </w:r>
      <w:r>
        <w:rPr>
          <w:rFonts w:cs="Arial"/>
        </w:rPr>
        <w:t>new version</w:t>
      </w:r>
      <w:r w:rsidR="00EF3E6A">
        <w:rPr>
          <w:rFonts w:cs="Arial"/>
        </w:rPr>
        <w:t xml:space="preserve"> the</w:t>
      </w:r>
      <w:r>
        <w:rPr>
          <w:rFonts w:cs="Arial"/>
        </w:rPr>
        <w:t xml:space="preserve"> OS leisure base map goes to 1:25k then stops. </w:t>
      </w:r>
      <w:r w:rsidR="00571BD5">
        <w:rPr>
          <w:rFonts w:cs="Arial"/>
        </w:rPr>
        <w:t xml:space="preserve">This change provides a lot more up-to-date data directly from OS but doesn’t </w:t>
      </w:r>
      <w:r w:rsidR="004E768C">
        <w:rPr>
          <w:rFonts w:cs="Arial"/>
        </w:rPr>
        <w:t xml:space="preserve">provide very zoomed in levels. </w:t>
      </w:r>
    </w:p>
    <w:p w14:paraId="01420723" w14:textId="01DD6E37" w:rsidR="00406BA0" w:rsidRPr="00406BA0" w:rsidRDefault="00EF3E6A" w:rsidP="00406BA0">
      <w:pPr>
        <w:pStyle w:val="ListParagraph"/>
        <w:numPr>
          <w:ilvl w:val="1"/>
          <w:numId w:val="10"/>
        </w:numPr>
        <w:rPr>
          <w:rFonts w:cs="Arial"/>
          <w:szCs w:val="22"/>
        </w:rPr>
      </w:pPr>
      <w:r>
        <w:rPr>
          <w:rFonts w:cs="Arial"/>
        </w:rPr>
        <w:t>The o</w:t>
      </w:r>
      <w:r w:rsidR="00406BA0">
        <w:rPr>
          <w:rFonts w:cs="Arial"/>
        </w:rPr>
        <w:t xml:space="preserve">ld version </w:t>
      </w:r>
      <w:r>
        <w:rPr>
          <w:rFonts w:cs="Arial"/>
        </w:rPr>
        <w:t xml:space="preserve">is </w:t>
      </w:r>
      <w:r w:rsidR="00406BA0">
        <w:rPr>
          <w:rFonts w:cs="Arial"/>
        </w:rPr>
        <w:t>too difficult to maintain</w:t>
      </w:r>
      <w:r>
        <w:rPr>
          <w:rFonts w:cs="Arial"/>
        </w:rPr>
        <w:t xml:space="preserve"> and will be shut down in a couple of months. </w:t>
      </w:r>
    </w:p>
    <w:p w14:paraId="39117CC4" w14:textId="2B8D13D0" w:rsidR="001D4E0C" w:rsidRPr="001D4E0C" w:rsidRDefault="00406BA0" w:rsidP="00406BA0">
      <w:pPr>
        <w:pStyle w:val="ListParagraph"/>
        <w:numPr>
          <w:ilvl w:val="1"/>
          <w:numId w:val="10"/>
        </w:numPr>
        <w:rPr>
          <w:rFonts w:cs="Arial"/>
          <w:szCs w:val="22"/>
        </w:rPr>
      </w:pPr>
      <w:r>
        <w:rPr>
          <w:rFonts w:cs="Arial"/>
        </w:rPr>
        <w:t xml:space="preserve">If </w:t>
      </w:r>
      <w:r w:rsidR="00EF3E6A">
        <w:rPr>
          <w:rFonts w:cs="Arial"/>
        </w:rPr>
        <w:t xml:space="preserve">there are </w:t>
      </w:r>
      <w:r>
        <w:rPr>
          <w:rFonts w:cs="Arial"/>
        </w:rPr>
        <w:t xml:space="preserve">issues with new </w:t>
      </w:r>
      <w:r w:rsidR="00EF3E6A">
        <w:rPr>
          <w:rFonts w:cs="Arial"/>
        </w:rPr>
        <w:t>Dorset Explorer</w:t>
      </w:r>
      <w:r>
        <w:rPr>
          <w:rFonts w:cs="Arial"/>
        </w:rPr>
        <w:t xml:space="preserve"> give feedback via feedback links. </w:t>
      </w:r>
    </w:p>
    <w:p w14:paraId="58220526" w14:textId="68F6E825" w:rsidR="00840BFE" w:rsidRPr="006B0376" w:rsidRDefault="00EF3E6A" w:rsidP="00406BA0">
      <w:pPr>
        <w:pStyle w:val="ListParagraph"/>
        <w:numPr>
          <w:ilvl w:val="1"/>
          <w:numId w:val="10"/>
        </w:numPr>
        <w:rPr>
          <w:rFonts w:cs="Arial"/>
          <w:szCs w:val="22"/>
        </w:rPr>
      </w:pPr>
      <w:r>
        <w:rPr>
          <w:rFonts w:cs="Arial"/>
        </w:rPr>
        <w:t xml:space="preserve">The rights of way layer data held in the new version is the same as the previous version. </w:t>
      </w:r>
    </w:p>
    <w:p w14:paraId="2C2C7034" w14:textId="77777777" w:rsidR="00840BFE" w:rsidRPr="00F773F4" w:rsidRDefault="00840BFE" w:rsidP="00840BFE">
      <w:pPr>
        <w:ind w:left="360"/>
        <w:rPr>
          <w:rFonts w:cs="Arial"/>
          <w:b/>
          <w:bCs/>
          <w:szCs w:val="22"/>
        </w:rPr>
      </w:pPr>
      <w:r w:rsidRPr="00F773F4">
        <w:rPr>
          <w:rFonts w:cs="Arial"/>
          <w:b/>
          <w:bCs/>
          <w:szCs w:val="22"/>
        </w:rPr>
        <w:t>Actions:</w:t>
      </w:r>
    </w:p>
    <w:p w14:paraId="5038B7BF" w14:textId="4EDC488D" w:rsidR="00840BFE" w:rsidRPr="00662A41" w:rsidRDefault="00840BFE" w:rsidP="00662A41">
      <w:pPr>
        <w:pStyle w:val="ListParagraph"/>
        <w:numPr>
          <w:ilvl w:val="0"/>
          <w:numId w:val="3"/>
        </w:numPr>
      </w:pPr>
      <w:r w:rsidRPr="00F773F4">
        <w:rPr>
          <w:rFonts w:cs="Arial"/>
          <w:b/>
          <w:bCs/>
          <w:szCs w:val="22"/>
        </w:rPr>
        <w:t>3.1</w:t>
      </w:r>
      <w:r w:rsidR="00062621">
        <w:rPr>
          <w:rFonts w:cs="Arial"/>
          <w:b/>
          <w:bCs/>
          <w:szCs w:val="22"/>
        </w:rPr>
        <w:t>.</w:t>
      </w:r>
      <w:r>
        <w:rPr>
          <w:rFonts w:cs="Arial"/>
          <w:b/>
          <w:bCs/>
          <w:szCs w:val="22"/>
        </w:rPr>
        <w:t xml:space="preserve"> </w:t>
      </w:r>
      <w:r w:rsidR="00707070" w:rsidRPr="00662A41">
        <w:rPr>
          <w:rFonts w:cs="Arial"/>
          <w:szCs w:val="22"/>
        </w:rPr>
        <w:t xml:space="preserve">GS to check if the bridge </w:t>
      </w:r>
      <w:r w:rsidR="00662A41" w:rsidRPr="00662A41">
        <w:rPr>
          <w:rFonts w:cs="Arial"/>
          <w:szCs w:val="22"/>
        </w:rPr>
        <w:t>raised by NH is DDA compliant. The bridge mentioned has steps and is narrow.</w:t>
      </w:r>
      <w:r w:rsidR="00662A41">
        <w:rPr>
          <w:rFonts w:cs="Arial"/>
          <w:b/>
          <w:bCs/>
          <w:szCs w:val="22"/>
        </w:rPr>
        <w:t xml:space="preserve"> </w:t>
      </w:r>
      <w:r>
        <w:br/>
      </w:r>
    </w:p>
    <w:p w14:paraId="2AEDE7B7" w14:textId="77777777" w:rsidR="00840BFE" w:rsidRPr="00BC09A4" w:rsidRDefault="00840BFE" w:rsidP="00840BFE">
      <w:pPr>
        <w:pStyle w:val="ListParagraph"/>
        <w:numPr>
          <w:ilvl w:val="0"/>
          <w:numId w:val="1"/>
        </w:numPr>
        <w:rPr>
          <w:rFonts w:cs="Arial"/>
          <w:szCs w:val="22"/>
        </w:rPr>
      </w:pPr>
      <w:r w:rsidRPr="00F773F4">
        <w:rPr>
          <w:rFonts w:cs="Arial"/>
          <w:b/>
          <w:bCs/>
          <w:szCs w:val="22"/>
        </w:rPr>
        <w:t xml:space="preserve">BCP Council Public Rights of Way - </w:t>
      </w:r>
      <w:r w:rsidRPr="00F773F4">
        <w:rPr>
          <w:rFonts w:cs="Arial"/>
          <w:szCs w:val="22"/>
        </w:rPr>
        <w:t xml:space="preserve">Philip Elias (Senior Rights of Way Officer) and Ellen House (Rights of Way Officer) </w:t>
      </w:r>
    </w:p>
    <w:p w14:paraId="4AE6DA29" w14:textId="77777777" w:rsidR="006C10B8" w:rsidRDefault="004D2048" w:rsidP="00840BFE">
      <w:pPr>
        <w:pStyle w:val="ListParagraph"/>
        <w:numPr>
          <w:ilvl w:val="0"/>
          <w:numId w:val="13"/>
        </w:numPr>
        <w:rPr>
          <w:rFonts w:cs="Arial"/>
          <w:szCs w:val="22"/>
        </w:rPr>
      </w:pPr>
      <w:r w:rsidRPr="006C10B8">
        <w:rPr>
          <w:rFonts w:cs="Arial"/>
          <w:szCs w:val="22"/>
          <w:u w:val="single"/>
        </w:rPr>
        <w:t>River Avon</w:t>
      </w:r>
      <w:r w:rsidR="006C10B8">
        <w:rPr>
          <w:rFonts w:cs="Arial"/>
          <w:szCs w:val="22"/>
        </w:rPr>
        <w:t>:</w:t>
      </w:r>
    </w:p>
    <w:p w14:paraId="374E7F7C" w14:textId="65DA91AF" w:rsidR="00916B99" w:rsidRDefault="00985A9A" w:rsidP="006C10B8">
      <w:pPr>
        <w:pStyle w:val="ListParagraph"/>
        <w:numPr>
          <w:ilvl w:val="1"/>
          <w:numId w:val="13"/>
        </w:numPr>
        <w:rPr>
          <w:rFonts w:cs="Arial"/>
          <w:szCs w:val="22"/>
        </w:rPr>
      </w:pPr>
      <w:r>
        <w:rPr>
          <w:rFonts w:cs="Arial"/>
          <w:szCs w:val="22"/>
        </w:rPr>
        <w:t>F</w:t>
      </w:r>
      <w:r w:rsidR="004D2048">
        <w:rPr>
          <w:rFonts w:cs="Arial"/>
          <w:szCs w:val="22"/>
        </w:rPr>
        <w:t>ootpaths 16 and 17</w:t>
      </w:r>
      <w:r>
        <w:rPr>
          <w:rFonts w:cs="Arial"/>
          <w:szCs w:val="22"/>
        </w:rPr>
        <w:t>:</w:t>
      </w:r>
      <w:r w:rsidR="004D2048">
        <w:rPr>
          <w:rFonts w:cs="Arial"/>
          <w:szCs w:val="22"/>
        </w:rPr>
        <w:t xml:space="preserve"> </w:t>
      </w:r>
      <w:r>
        <w:rPr>
          <w:rFonts w:cs="Arial"/>
          <w:szCs w:val="22"/>
        </w:rPr>
        <w:t xml:space="preserve">The </w:t>
      </w:r>
      <w:r w:rsidR="004D2048">
        <w:rPr>
          <w:rFonts w:cs="Arial"/>
          <w:szCs w:val="22"/>
        </w:rPr>
        <w:t>Avon valley</w:t>
      </w:r>
      <w:r>
        <w:rPr>
          <w:rFonts w:cs="Arial"/>
          <w:szCs w:val="22"/>
        </w:rPr>
        <w:t xml:space="preserve"> is</w:t>
      </w:r>
      <w:r w:rsidR="004D2048">
        <w:rPr>
          <w:rFonts w:cs="Arial"/>
          <w:szCs w:val="22"/>
        </w:rPr>
        <w:t xml:space="preserve"> still suffering from water damage</w:t>
      </w:r>
      <w:r>
        <w:rPr>
          <w:rFonts w:cs="Arial"/>
          <w:szCs w:val="22"/>
        </w:rPr>
        <w:t xml:space="preserve"> and</w:t>
      </w:r>
      <w:r w:rsidR="00062621">
        <w:rPr>
          <w:rFonts w:cs="Arial"/>
          <w:szCs w:val="22"/>
        </w:rPr>
        <w:t>.</w:t>
      </w:r>
      <w:r>
        <w:rPr>
          <w:rFonts w:cs="Arial"/>
          <w:szCs w:val="22"/>
        </w:rPr>
        <w:t xml:space="preserve"> </w:t>
      </w:r>
      <w:r w:rsidR="00062621">
        <w:rPr>
          <w:rFonts w:cs="Arial"/>
          <w:szCs w:val="22"/>
        </w:rPr>
        <w:t>T</w:t>
      </w:r>
      <w:r>
        <w:rPr>
          <w:rFonts w:cs="Arial"/>
          <w:szCs w:val="22"/>
        </w:rPr>
        <w:t>he</w:t>
      </w:r>
      <w:r w:rsidR="00062621">
        <w:rPr>
          <w:rFonts w:cs="Arial"/>
          <w:szCs w:val="22"/>
        </w:rPr>
        <w:t xml:space="preserve"> popular, strategy and promoted</w:t>
      </w:r>
      <w:r w:rsidR="004D2048">
        <w:rPr>
          <w:rFonts w:cs="Arial"/>
          <w:szCs w:val="22"/>
        </w:rPr>
        <w:t xml:space="preserve"> Avon Valley path</w:t>
      </w:r>
      <w:r>
        <w:rPr>
          <w:rFonts w:cs="Arial"/>
          <w:szCs w:val="22"/>
        </w:rPr>
        <w:t xml:space="preserve"> is</w:t>
      </w:r>
      <w:r w:rsidR="004D2048">
        <w:rPr>
          <w:rFonts w:cs="Arial"/>
          <w:szCs w:val="22"/>
        </w:rPr>
        <w:t xml:space="preserve"> essentially underwater. </w:t>
      </w:r>
    </w:p>
    <w:p w14:paraId="74BBB4FC" w14:textId="77777777" w:rsidR="00774A35" w:rsidRDefault="00774A35" w:rsidP="006C10B8">
      <w:pPr>
        <w:pStyle w:val="ListParagraph"/>
        <w:numPr>
          <w:ilvl w:val="1"/>
          <w:numId w:val="13"/>
        </w:numPr>
        <w:rPr>
          <w:rFonts w:cs="Arial"/>
          <w:szCs w:val="22"/>
        </w:rPr>
      </w:pPr>
      <w:r>
        <w:rPr>
          <w:rFonts w:cs="Arial"/>
          <w:szCs w:val="22"/>
        </w:rPr>
        <w:lastRenderedPageBreak/>
        <w:t>The team are p</w:t>
      </w:r>
      <w:r w:rsidR="004D2048">
        <w:rPr>
          <w:rFonts w:cs="Arial"/>
          <w:szCs w:val="22"/>
        </w:rPr>
        <w:t xml:space="preserve">ushing forward against </w:t>
      </w:r>
      <w:r>
        <w:rPr>
          <w:rFonts w:cs="Arial"/>
          <w:szCs w:val="22"/>
        </w:rPr>
        <w:t xml:space="preserve">the </w:t>
      </w:r>
      <w:r w:rsidR="004D2048">
        <w:rPr>
          <w:rFonts w:cs="Arial"/>
          <w:szCs w:val="22"/>
        </w:rPr>
        <w:t>regulation aspects.</w:t>
      </w:r>
    </w:p>
    <w:p w14:paraId="1084E40F" w14:textId="77777777" w:rsidR="00774A35" w:rsidRDefault="004D2048" w:rsidP="006C10B8">
      <w:pPr>
        <w:pStyle w:val="ListParagraph"/>
        <w:numPr>
          <w:ilvl w:val="1"/>
          <w:numId w:val="13"/>
        </w:numPr>
        <w:rPr>
          <w:rFonts w:cs="Arial"/>
          <w:szCs w:val="22"/>
        </w:rPr>
      </w:pPr>
      <w:r>
        <w:rPr>
          <w:rFonts w:cs="Arial"/>
          <w:szCs w:val="22"/>
        </w:rPr>
        <w:t xml:space="preserve">Intended repairs </w:t>
      </w:r>
      <w:r w:rsidR="00774A35">
        <w:rPr>
          <w:rFonts w:cs="Arial"/>
          <w:szCs w:val="22"/>
        </w:rPr>
        <w:t>include</w:t>
      </w:r>
      <w:r>
        <w:rPr>
          <w:rFonts w:cs="Arial"/>
          <w:szCs w:val="22"/>
        </w:rPr>
        <w:t xml:space="preserve"> </w:t>
      </w:r>
      <w:r w:rsidR="00FA77D4">
        <w:rPr>
          <w:rFonts w:cs="Arial"/>
          <w:szCs w:val="22"/>
        </w:rPr>
        <w:t>restoring</w:t>
      </w:r>
      <w:r>
        <w:rPr>
          <w:rFonts w:cs="Arial"/>
          <w:szCs w:val="22"/>
        </w:rPr>
        <w:t xml:space="preserve"> </w:t>
      </w:r>
      <w:r w:rsidR="00FA77D4">
        <w:rPr>
          <w:rFonts w:cs="Arial"/>
          <w:szCs w:val="22"/>
        </w:rPr>
        <w:t>failing</w:t>
      </w:r>
      <w:r>
        <w:rPr>
          <w:rFonts w:cs="Arial"/>
          <w:szCs w:val="22"/>
        </w:rPr>
        <w:t xml:space="preserve"> bridge structures and repairing sheet piling</w:t>
      </w:r>
      <w:r w:rsidR="00774A35">
        <w:rPr>
          <w:rFonts w:cs="Arial"/>
          <w:szCs w:val="22"/>
        </w:rPr>
        <w:t>.</w:t>
      </w:r>
    </w:p>
    <w:p w14:paraId="5FA05520" w14:textId="77777777" w:rsidR="00062621" w:rsidRDefault="004D2048" w:rsidP="006C10B8">
      <w:pPr>
        <w:pStyle w:val="ListParagraph"/>
        <w:numPr>
          <w:ilvl w:val="1"/>
          <w:numId w:val="13"/>
        </w:numPr>
        <w:rPr>
          <w:rFonts w:cs="Arial"/>
          <w:szCs w:val="22"/>
        </w:rPr>
      </w:pPr>
      <w:r>
        <w:rPr>
          <w:rFonts w:cs="Arial"/>
          <w:szCs w:val="22"/>
        </w:rPr>
        <w:t>N</w:t>
      </w:r>
      <w:r w:rsidR="00774A35">
        <w:rPr>
          <w:rFonts w:cs="Arial"/>
          <w:szCs w:val="22"/>
        </w:rPr>
        <w:t xml:space="preserve">atural </w:t>
      </w:r>
      <w:r>
        <w:rPr>
          <w:rFonts w:cs="Arial"/>
          <w:szCs w:val="22"/>
        </w:rPr>
        <w:t>E</w:t>
      </w:r>
      <w:r w:rsidR="00774A35">
        <w:rPr>
          <w:rFonts w:cs="Arial"/>
          <w:szCs w:val="22"/>
        </w:rPr>
        <w:t>ngland</w:t>
      </w:r>
      <w:r>
        <w:rPr>
          <w:rFonts w:cs="Arial"/>
          <w:szCs w:val="22"/>
        </w:rPr>
        <w:t xml:space="preserve"> </w:t>
      </w:r>
      <w:r w:rsidR="00FA77D4">
        <w:rPr>
          <w:rFonts w:cs="Arial"/>
          <w:szCs w:val="22"/>
        </w:rPr>
        <w:t>not in agreement</w:t>
      </w:r>
      <w:r w:rsidR="00062621">
        <w:rPr>
          <w:rFonts w:cs="Arial"/>
          <w:szCs w:val="22"/>
        </w:rPr>
        <w:t xml:space="preserve"> therefore the team </w:t>
      </w:r>
      <w:r w:rsidR="00FA77D4">
        <w:rPr>
          <w:rFonts w:cs="Arial"/>
          <w:szCs w:val="22"/>
        </w:rPr>
        <w:t xml:space="preserve">contacted </w:t>
      </w:r>
      <w:r w:rsidR="00062621">
        <w:rPr>
          <w:rFonts w:cs="Arial"/>
          <w:szCs w:val="22"/>
        </w:rPr>
        <w:t xml:space="preserve">the </w:t>
      </w:r>
      <w:r w:rsidR="00FA77D4">
        <w:rPr>
          <w:rFonts w:cs="Arial"/>
          <w:szCs w:val="22"/>
        </w:rPr>
        <w:t>MP for Christchurch and that has succeeded in moving things along a little.</w:t>
      </w:r>
    </w:p>
    <w:p w14:paraId="7EA6DB52" w14:textId="77777777" w:rsidR="00062621" w:rsidRDefault="00062621" w:rsidP="006C10B8">
      <w:pPr>
        <w:pStyle w:val="ListParagraph"/>
        <w:numPr>
          <w:ilvl w:val="1"/>
          <w:numId w:val="13"/>
        </w:numPr>
        <w:rPr>
          <w:rFonts w:cs="Arial"/>
          <w:szCs w:val="22"/>
        </w:rPr>
      </w:pPr>
      <w:r>
        <w:rPr>
          <w:rFonts w:cs="Arial"/>
          <w:szCs w:val="22"/>
        </w:rPr>
        <w:t>H</w:t>
      </w:r>
      <w:r w:rsidR="00606697">
        <w:rPr>
          <w:rFonts w:cs="Arial"/>
          <w:szCs w:val="22"/>
        </w:rPr>
        <w:t>av</w:t>
      </w:r>
      <w:r>
        <w:rPr>
          <w:rFonts w:cs="Arial"/>
          <w:szCs w:val="22"/>
        </w:rPr>
        <w:t>ing</w:t>
      </w:r>
      <w:r w:rsidR="00606697">
        <w:rPr>
          <w:rFonts w:cs="Arial"/>
          <w:szCs w:val="22"/>
        </w:rPr>
        <w:t xml:space="preserve"> a meeting at end of week with</w:t>
      </w:r>
      <w:r>
        <w:rPr>
          <w:rFonts w:cs="Arial"/>
          <w:szCs w:val="22"/>
        </w:rPr>
        <w:t xml:space="preserve"> the</w:t>
      </w:r>
      <w:r w:rsidR="00606697">
        <w:rPr>
          <w:rFonts w:cs="Arial"/>
          <w:szCs w:val="22"/>
        </w:rPr>
        <w:t xml:space="preserve"> Environment Agency and Natural England</w:t>
      </w:r>
      <w:r>
        <w:rPr>
          <w:rFonts w:cs="Arial"/>
          <w:szCs w:val="22"/>
        </w:rPr>
        <w:t xml:space="preserve">. </w:t>
      </w:r>
      <w:r w:rsidR="00606697">
        <w:rPr>
          <w:rFonts w:cs="Arial"/>
          <w:szCs w:val="22"/>
        </w:rPr>
        <w:t xml:space="preserve">Hope can put together a strategy to move this along. </w:t>
      </w:r>
    </w:p>
    <w:p w14:paraId="5D81DCB3" w14:textId="6238DC10" w:rsidR="006C10B8" w:rsidRDefault="000F1A23" w:rsidP="006C10B8">
      <w:pPr>
        <w:pStyle w:val="ListParagraph"/>
        <w:numPr>
          <w:ilvl w:val="1"/>
          <w:numId w:val="13"/>
        </w:numPr>
        <w:rPr>
          <w:rFonts w:cs="Arial"/>
          <w:szCs w:val="22"/>
        </w:rPr>
      </w:pPr>
      <w:r>
        <w:rPr>
          <w:rFonts w:cs="Arial"/>
          <w:szCs w:val="22"/>
        </w:rPr>
        <w:t xml:space="preserve">Have also been surveying the land to investigate if a diversion would be possible. </w:t>
      </w:r>
    </w:p>
    <w:p w14:paraId="7171FCC8" w14:textId="648AE22D" w:rsidR="00062621" w:rsidRDefault="00062621" w:rsidP="006C10B8">
      <w:pPr>
        <w:pStyle w:val="ListParagraph"/>
        <w:numPr>
          <w:ilvl w:val="1"/>
          <w:numId w:val="13"/>
        </w:numPr>
        <w:rPr>
          <w:rFonts w:cs="Arial"/>
          <w:szCs w:val="22"/>
        </w:rPr>
      </w:pPr>
      <w:r>
        <w:rPr>
          <w:rFonts w:cs="Arial"/>
          <w:szCs w:val="22"/>
        </w:rPr>
        <w:t xml:space="preserve">The River Avon have one of the largest farm clusters in England. </w:t>
      </w:r>
      <w:r w:rsidR="000D6397">
        <w:rPr>
          <w:rFonts w:cs="Arial"/>
          <w:szCs w:val="22"/>
        </w:rPr>
        <w:t>ELMs payments may give options to push for a diversion as they include payments for access.</w:t>
      </w:r>
    </w:p>
    <w:p w14:paraId="310300F2" w14:textId="77777777" w:rsidR="006C10B8" w:rsidRPr="006C10B8" w:rsidRDefault="006C10B8" w:rsidP="006C10B8">
      <w:pPr>
        <w:pStyle w:val="ListParagraph"/>
        <w:numPr>
          <w:ilvl w:val="0"/>
          <w:numId w:val="13"/>
        </w:numPr>
        <w:rPr>
          <w:rFonts w:cs="Arial"/>
          <w:szCs w:val="22"/>
          <w:u w:val="single"/>
        </w:rPr>
      </w:pPr>
      <w:r w:rsidRPr="006C10B8">
        <w:rPr>
          <w:rFonts w:cs="Arial"/>
          <w:szCs w:val="22"/>
          <w:u w:val="single"/>
        </w:rPr>
        <w:t xml:space="preserve">Parley Golf Course: </w:t>
      </w:r>
    </w:p>
    <w:p w14:paraId="0C68790F" w14:textId="77777777" w:rsidR="00AD4381" w:rsidRDefault="006C10B8" w:rsidP="006C10B8">
      <w:pPr>
        <w:pStyle w:val="ListParagraph"/>
        <w:numPr>
          <w:ilvl w:val="1"/>
          <w:numId w:val="13"/>
        </w:numPr>
        <w:rPr>
          <w:rFonts w:cs="Arial"/>
          <w:szCs w:val="22"/>
        </w:rPr>
      </w:pPr>
      <w:r>
        <w:rPr>
          <w:rFonts w:cs="Arial"/>
          <w:szCs w:val="22"/>
        </w:rPr>
        <w:t xml:space="preserve">Seeking to legalise </w:t>
      </w:r>
      <w:r w:rsidR="00481947">
        <w:rPr>
          <w:rFonts w:cs="Arial"/>
          <w:szCs w:val="22"/>
        </w:rPr>
        <w:t>the diverted path</w:t>
      </w:r>
      <w:r w:rsidR="00245312">
        <w:rPr>
          <w:rFonts w:cs="Arial"/>
          <w:szCs w:val="22"/>
        </w:rPr>
        <w:t xml:space="preserve"> but </w:t>
      </w:r>
      <w:r w:rsidR="00AD4381">
        <w:rPr>
          <w:rFonts w:cs="Arial"/>
          <w:szCs w:val="22"/>
        </w:rPr>
        <w:t>is</w:t>
      </w:r>
      <w:r w:rsidR="00481947">
        <w:rPr>
          <w:rFonts w:cs="Arial"/>
          <w:szCs w:val="22"/>
        </w:rPr>
        <w:t xml:space="preserve"> </w:t>
      </w:r>
      <w:r w:rsidR="00AD4381">
        <w:rPr>
          <w:rFonts w:cs="Arial"/>
          <w:szCs w:val="22"/>
        </w:rPr>
        <w:t>g</w:t>
      </w:r>
      <w:r w:rsidR="00481947">
        <w:rPr>
          <w:rFonts w:cs="Arial"/>
          <w:szCs w:val="22"/>
        </w:rPr>
        <w:t xml:space="preserve">etting more awkward as time goes on. </w:t>
      </w:r>
    </w:p>
    <w:p w14:paraId="1DCE88FD" w14:textId="77777777" w:rsidR="00AD4381" w:rsidRDefault="00481947" w:rsidP="006C10B8">
      <w:pPr>
        <w:pStyle w:val="ListParagraph"/>
        <w:numPr>
          <w:ilvl w:val="1"/>
          <w:numId w:val="13"/>
        </w:numPr>
        <w:rPr>
          <w:rFonts w:cs="Arial"/>
          <w:szCs w:val="22"/>
        </w:rPr>
      </w:pPr>
      <w:r>
        <w:rPr>
          <w:rFonts w:cs="Arial"/>
          <w:szCs w:val="22"/>
        </w:rPr>
        <w:t>Was intended to be resolved by a planning application by Parley gol</w:t>
      </w:r>
      <w:r w:rsidR="00AD4381">
        <w:rPr>
          <w:rFonts w:cs="Arial"/>
          <w:szCs w:val="22"/>
        </w:rPr>
        <w:t xml:space="preserve">f </w:t>
      </w:r>
      <w:r>
        <w:rPr>
          <w:rFonts w:cs="Arial"/>
          <w:szCs w:val="22"/>
        </w:rPr>
        <w:t xml:space="preserve">course for bunding to screen local houses from light pollution. </w:t>
      </w:r>
    </w:p>
    <w:p w14:paraId="58B342D8" w14:textId="4A87A5CF" w:rsidR="00AD4381" w:rsidRDefault="00481947" w:rsidP="006C10B8">
      <w:pPr>
        <w:pStyle w:val="ListParagraph"/>
        <w:numPr>
          <w:ilvl w:val="1"/>
          <w:numId w:val="13"/>
        </w:numPr>
        <w:rPr>
          <w:rFonts w:cs="Arial"/>
          <w:szCs w:val="22"/>
        </w:rPr>
      </w:pPr>
      <w:r>
        <w:rPr>
          <w:rFonts w:cs="Arial"/>
          <w:szCs w:val="22"/>
        </w:rPr>
        <w:t xml:space="preserve">May be some difficulties </w:t>
      </w:r>
      <w:r w:rsidR="00AD4381">
        <w:rPr>
          <w:rFonts w:cs="Arial"/>
          <w:szCs w:val="22"/>
        </w:rPr>
        <w:t xml:space="preserve">with </w:t>
      </w:r>
      <w:r>
        <w:rPr>
          <w:rFonts w:cs="Arial"/>
          <w:szCs w:val="22"/>
        </w:rPr>
        <w:t>getting that planning application through</w:t>
      </w:r>
      <w:r w:rsidR="00AD4381">
        <w:rPr>
          <w:rFonts w:cs="Arial"/>
          <w:szCs w:val="22"/>
        </w:rPr>
        <w:t xml:space="preserve"> as </w:t>
      </w:r>
      <w:r w:rsidR="00B66F74">
        <w:rPr>
          <w:rFonts w:cs="Arial"/>
          <w:szCs w:val="22"/>
        </w:rPr>
        <w:t xml:space="preserve">flood mitigation strategies </w:t>
      </w:r>
      <w:r w:rsidR="00AD4381">
        <w:rPr>
          <w:rFonts w:cs="Arial"/>
          <w:szCs w:val="22"/>
        </w:rPr>
        <w:t xml:space="preserve">are required </w:t>
      </w:r>
      <w:r w:rsidR="00B66F74">
        <w:rPr>
          <w:rFonts w:cs="Arial"/>
          <w:szCs w:val="22"/>
        </w:rPr>
        <w:t>as</w:t>
      </w:r>
      <w:r w:rsidR="00AD4381">
        <w:rPr>
          <w:rFonts w:cs="Arial"/>
          <w:szCs w:val="22"/>
        </w:rPr>
        <w:t xml:space="preserve"> the</w:t>
      </w:r>
      <w:r w:rsidR="00B66F74">
        <w:rPr>
          <w:rFonts w:cs="Arial"/>
          <w:szCs w:val="22"/>
        </w:rPr>
        <w:t xml:space="preserve"> bunding could displace water. </w:t>
      </w:r>
    </w:p>
    <w:p w14:paraId="50852E7B" w14:textId="36460470" w:rsidR="00B066CD" w:rsidRDefault="00B66F74" w:rsidP="006C10B8">
      <w:pPr>
        <w:pStyle w:val="ListParagraph"/>
        <w:numPr>
          <w:ilvl w:val="1"/>
          <w:numId w:val="13"/>
        </w:numPr>
        <w:rPr>
          <w:rFonts w:cs="Arial"/>
          <w:szCs w:val="22"/>
        </w:rPr>
      </w:pPr>
      <w:r>
        <w:rPr>
          <w:rFonts w:cs="Arial"/>
          <w:szCs w:val="22"/>
        </w:rPr>
        <w:t xml:space="preserve">Unsure what result will be. </w:t>
      </w:r>
      <w:r w:rsidR="00AB4433">
        <w:rPr>
          <w:rFonts w:cs="Arial"/>
          <w:szCs w:val="22"/>
        </w:rPr>
        <w:t xml:space="preserve">BCP will push harder for </w:t>
      </w:r>
      <w:r w:rsidR="00AD4381">
        <w:rPr>
          <w:rFonts w:cs="Arial"/>
          <w:szCs w:val="22"/>
        </w:rPr>
        <w:t xml:space="preserve">the </w:t>
      </w:r>
      <w:r w:rsidR="00AB4433">
        <w:rPr>
          <w:rFonts w:cs="Arial"/>
          <w:szCs w:val="22"/>
        </w:rPr>
        <w:t xml:space="preserve">creation </w:t>
      </w:r>
      <w:r w:rsidR="00AD4381">
        <w:rPr>
          <w:rFonts w:cs="Arial"/>
          <w:szCs w:val="22"/>
        </w:rPr>
        <w:t xml:space="preserve">of </w:t>
      </w:r>
      <w:r w:rsidR="00AB4433">
        <w:rPr>
          <w:rFonts w:cs="Arial"/>
          <w:szCs w:val="22"/>
        </w:rPr>
        <w:t>a new public footpath</w:t>
      </w:r>
      <w:r w:rsidR="00C66147">
        <w:rPr>
          <w:rFonts w:cs="Arial"/>
          <w:szCs w:val="22"/>
        </w:rPr>
        <w:t xml:space="preserve">. </w:t>
      </w:r>
    </w:p>
    <w:p w14:paraId="1CA3A6D9" w14:textId="77777777" w:rsidR="00B066CD" w:rsidRDefault="00B066CD" w:rsidP="00B066CD">
      <w:pPr>
        <w:pStyle w:val="ListParagraph"/>
        <w:numPr>
          <w:ilvl w:val="0"/>
          <w:numId w:val="13"/>
        </w:numPr>
        <w:rPr>
          <w:rFonts w:cs="Arial"/>
          <w:szCs w:val="22"/>
          <w:u w:val="single"/>
        </w:rPr>
      </w:pPr>
      <w:r w:rsidRPr="00B066CD">
        <w:rPr>
          <w:rFonts w:cs="Arial"/>
          <w:szCs w:val="22"/>
          <w:u w:val="single"/>
        </w:rPr>
        <w:t>Stour Valley Project:</w:t>
      </w:r>
    </w:p>
    <w:p w14:paraId="49F405EF" w14:textId="476C37A1" w:rsidR="00B066CD" w:rsidRPr="00B066CD" w:rsidRDefault="00AD4381" w:rsidP="00B066CD">
      <w:pPr>
        <w:pStyle w:val="ListParagraph"/>
        <w:numPr>
          <w:ilvl w:val="1"/>
          <w:numId w:val="13"/>
        </w:numPr>
        <w:rPr>
          <w:rFonts w:cs="Arial"/>
          <w:szCs w:val="22"/>
          <w:u w:val="single"/>
        </w:rPr>
      </w:pPr>
      <w:r>
        <w:rPr>
          <w:rFonts w:cs="Arial"/>
          <w:szCs w:val="22"/>
        </w:rPr>
        <w:t>Have met</w:t>
      </w:r>
      <w:r w:rsidR="00B066CD">
        <w:rPr>
          <w:rFonts w:cs="Arial"/>
          <w:szCs w:val="22"/>
        </w:rPr>
        <w:t xml:space="preserve"> with the project leader from the National Trust, Katherine Church. </w:t>
      </w:r>
    </w:p>
    <w:p w14:paraId="449BD810" w14:textId="74C3E1D1" w:rsidR="00382558" w:rsidRPr="00382558" w:rsidRDefault="00B066CD" w:rsidP="00B066CD">
      <w:pPr>
        <w:pStyle w:val="ListParagraph"/>
        <w:numPr>
          <w:ilvl w:val="1"/>
          <w:numId w:val="13"/>
        </w:numPr>
        <w:rPr>
          <w:rFonts w:cs="Arial"/>
          <w:szCs w:val="22"/>
          <w:u w:val="single"/>
        </w:rPr>
      </w:pPr>
      <w:r>
        <w:rPr>
          <w:rFonts w:cs="Arial"/>
          <w:szCs w:val="22"/>
        </w:rPr>
        <w:t>Idea</w:t>
      </w:r>
      <w:r w:rsidR="00AD4381">
        <w:rPr>
          <w:rFonts w:cs="Arial"/>
          <w:szCs w:val="22"/>
        </w:rPr>
        <w:t xml:space="preserve"> is</w:t>
      </w:r>
      <w:r>
        <w:rPr>
          <w:rFonts w:cs="Arial"/>
          <w:szCs w:val="22"/>
        </w:rPr>
        <w:t xml:space="preserve"> to create a continuous wa</w:t>
      </w:r>
      <w:r w:rsidR="00382558">
        <w:rPr>
          <w:rFonts w:cs="Arial"/>
          <w:szCs w:val="22"/>
        </w:rPr>
        <w:t xml:space="preserve">lking and sometimes riding area. Got own website. </w:t>
      </w:r>
    </w:p>
    <w:p w14:paraId="13BB51CA" w14:textId="77777777" w:rsidR="00AD4381" w:rsidRPr="00AD4381" w:rsidRDefault="00382558" w:rsidP="00B066CD">
      <w:pPr>
        <w:pStyle w:val="ListParagraph"/>
        <w:numPr>
          <w:ilvl w:val="1"/>
          <w:numId w:val="13"/>
        </w:numPr>
        <w:rPr>
          <w:rFonts w:cs="Arial"/>
          <w:szCs w:val="22"/>
          <w:u w:val="single"/>
        </w:rPr>
      </w:pPr>
      <w:r>
        <w:rPr>
          <w:rFonts w:cs="Arial"/>
          <w:szCs w:val="22"/>
        </w:rPr>
        <w:t>Katherine</w:t>
      </w:r>
      <w:r w:rsidR="00AD4381">
        <w:rPr>
          <w:rFonts w:cs="Arial"/>
          <w:szCs w:val="22"/>
        </w:rPr>
        <w:t xml:space="preserve"> is</w:t>
      </w:r>
      <w:r>
        <w:rPr>
          <w:rFonts w:cs="Arial"/>
          <w:szCs w:val="22"/>
        </w:rPr>
        <w:t xml:space="preserve"> coordinating </w:t>
      </w:r>
      <w:r w:rsidR="00AD4381">
        <w:rPr>
          <w:rFonts w:cs="Arial"/>
          <w:szCs w:val="22"/>
        </w:rPr>
        <w:t xml:space="preserve">project </w:t>
      </w:r>
      <w:r>
        <w:rPr>
          <w:rFonts w:cs="Arial"/>
          <w:szCs w:val="22"/>
        </w:rPr>
        <w:t xml:space="preserve">progress. </w:t>
      </w:r>
      <w:r w:rsidR="00AD4381">
        <w:rPr>
          <w:rFonts w:cs="Arial"/>
          <w:szCs w:val="22"/>
        </w:rPr>
        <w:t>At the p</w:t>
      </w:r>
      <w:r>
        <w:rPr>
          <w:rFonts w:cs="Arial"/>
          <w:szCs w:val="22"/>
        </w:rPr>
        <w:t>revious meeting connectivity and accessibility issues</w:t>
      </w:r>
      <w:r w:rsidR="00AD4381">
        <w:rPr>
          <w:rFonts w:cs="Arial"/>
          <w:szCs w:val="22"/>
        </w:rPr>
        <w:t xml:space="preserve"> were discussed</w:t>
      </w:r>
      <w:r>
        <w:rPr>
          <w:rFonts w:cs="Arial"/>
          <w:szCs w:val="22"/>
        </w:rPr>
        <w:t xml:space="preserve">. </w:t>
      </w:r>
    </w:p>
    <w:p w14:paraId="74D7E86D" w14:textId="4E26EC4D" w:rsidR="00406BDB" w:rsidRPr="00406BDB" w:rsidRDefault="00AD4381" w:rsidP="00B066CD">
      <w:pPr>
        <w:pStyle w:val="ListParagraph"/>
        <w:numPr>
          <w:ilvl w:val="1"/>
          <w:numId w:val="13"/>
        </w:numPr>
        <w:rPr>
          <w:rFonts w:cs="Arial"/>
          <w:szCs w:val="22"/>
          <w:u w:val="single"/>
        </w:rPr>
      </w:pPr>
      <w:r>
        <w:rPr>
          <w:rFonts w:cs="Arial"/>
          <w:szCs w:val="22"/>
        </w:rPr>
        <w:t>Next meeting 17</w:t>
      </w:r>
      <w:r>
        <w:rPr>
          <w:rFonts w:cs="Arial"/>
          <w:szCs w:val="22"/>
          <w:vertAlign w:val="superscript"/>
        </w:rPr>
        <w:t xml:space="preserve"> </w:t>
      </w:r>
      <w:r>
        <w:rPr>
          <w:rFonts w:cs="Arial"/>
          <w:szCs w:val="22"/>
        </w:rPr>
        <w:t>April with BCP, D</w:t>
      </w:r>
      <w:r w:rsidR="007776A7">
        <w:rPr>
          <w:rFonts w:cs="Arial"/>
          <w:szCs w:val="22"/>
        </w:rPr>
        <w:t xml:space="preserve">C and Katherine to revisit the project using GIS and discuss boundary issues. </w:t>
      </w:r>
    </w:p>
    <w:p w14:paraId="39143D5C" w14:textId="24DBB5BB" w:rsidR="00741725" w:rsidRPr="00741725" w:rsidRDefault="00406BDB" w:rsidP="00B066CD">
      <w:pPr>
        <w:pStyle w:val="ListParagraph"/>
        <w:numPr>
          <w:ilvl w:val="1"/>
          <w:numId w:val="13"/>
        </w:numPr>
        <w:rPr>
          <w:rFonts w:cs="Arial"/>
          <w:szCs w:val="22"/>
          <w:u w:val="single"/>
        </w:rPr>
      </w:pPr>
      <w:r>
        <w:rPr>
          <w:rFonts w:cs="Arial"/>
          <w:szCs w:val="22"/>
        </w:rPr>
        <w:t xml:space="preserve">Katherine </w:t>
      </w:r>
      <w:r w:rsidR="00916B99">
        <w:rPr>
          <w:rFonts w:cs="Arial"/>
          <w:szCs w:val="22"/>
        </w:rPr>
        <w:t>is</w:t>
      </w:r>
      <w:r>
        <w:rPr>
          <w:rFonts w:cs="Arial"/>
          <w:szCs w:val="22"/>
        </w:rPr>
        <w:t xml:space="preserve"> interested in approaching the </w:t>
      </w:r>
      <w:r w:rsidR="007776A7">
        <w:rPr>
          <w:rFonts w:cs="Arial"/>
          <w:szCs w:val="22"/>
        </w:rPr>
        <w:t>DLAF</w:t>
      </w:r>
      <w:r>
        <w:rPr>
          <w:rFonts w:cs="Arial"/>
          <w:szCs w:val="22"/>
        </w:rPr>
        <w:t xml:space="preserve"> and providing a presentation. </w:t>
      </w:r>
    </w:p>
    <w:p w14:paraId="32AE555C" w14:textId="77777777" w:rsidR="00DB6B01" w:rsidRPr="00DB6B01" w:rsidRDefault="00DB6B01" w:rsidP="00B066CD">
      <w:pPr>
        <w:pStyle w:val="ListParagraph"/>
        <w:numPr>
          <w:ilvl w:val="1"/>
          <w:numId w:val="13"/>
        </w:numPr>
        <w:rPr>
          <w:rFonts w:cs="Arial"/>
          <w:szCs w:val="22"/>
          <w:u w:val="single"/>
        </w:rPr>
      </w:pPr>
      <w:r>
        <w:rPr>
          <w:rFonts w:cs="Arial"/>
          <w:szCs w:val="22"/>
        </w:rPr>
        <w:t xml:space="preserve">Pressed for bridge over Stour to be equestrian friendly. References to horse riding were left out of most recent report seen on project. </w:t>
      </w:r>
    </w:p>
    <w:p w14:paraId="488B337E" w14:textId="77777777" w:rsidR="00DB033F" w:rsidRPr="00DB033F" w:rsidRDefault="00DB033F" w:rsidP="00DB6B01">
      <w:pPr>
        <w:pStyle w:val="ListParagraph"/>
        <w:numPr>
          <w:ilvl w:val="0"/>
          <w:numId w:val="13"/>
        </w:numPr>
        <w:rPr>
          <w:rFonts w:cs="Arial"/>
          <w:szCs w:val="22"/>
          <w:u w:val="single"/>
        </w:rPr>
      </w:pPr>
      <w:r w:rsidRPr="00DB033F">
        <w:rPr>
          <w:rFonts w:cs="Arial"/>
          <w:szCs w:val="22"/>
          <w:u w:val="single"/>
        </w:rPr>
        <w:t>Longfleet Drive:</w:t>
      </w:r>
    </w:p>
    <w:p w14:paraId="7AC6CBAA" w14:textId="52CAD804" w:rsidR="00FB0E93" w:rsidRPr="00FB0E93" w:rsidRDefault="00DB033F" w:rsidP="00DB033F">
      <w:pPr>
        <w:pStyle w:val="ListParagraph"/>
        <w:numPr>
          <w:ilvl w:val="1"/>
          <w:numId w:val="13"/>
        </w:numPr>
        <w:rPr>
          <w:rFonts w:cs="Arial"/>
          <w:szCs w:val="22"/>
          <w:u w:val="single"/>
        </w:rPr>
      </w:pPr>
      <w:r>
        <w:rPr>
          <w:rFonts w:cs="Arial"/>
          <w:szCs w:val="22"/>
        </w:rPr>
        <w:t xml:space="preserve">Has been </w:t>
      </w:r>
      <w:r w:rsidR="00CA5052">
        <w:rPr>
          <w:rFonts w:cs="Arial"/>
          <w:szCs w:val="22"/>
        </w:rPr>
        <w:t xml:space="preserve">a </w:t>
      </w:r>
      <w:r>
        <w:rPr>
          <w:rFonts w:cs="Arial"/>
          <w:szCs w:val="22"/>
        </w:rPr>
        <w:t>main expens</w:t>
      </w:r>
      <w:r w:rsidR="00CA5052">
        <w:rPr>
          <w:rFonts w:cs="Arial"/>
          <w:szCs w:val="22"/>
        </w:rPr>
        <w:t>e as</w:t>
      </w:r>
      <w:r>
        <w:rPr>
          <w:rFonts w:cs="Arial"/>
          <w:szCs w:val="22"/>
        </w:rPr>
        <w:t xml:space="preserve"> things have needed further spend than anticipated</w:t>
      </w:r>
      <w:r w:rsidR="00CA5052">
        <w:rPr>
          <w:rFonts w:cs="Arial"/>
          <w:szCs w:val="22"/>
        </w:rPr>
        <w:t xml:space="preserve"> due to poor weather. Additional spend will </w:t>
      </w:r>
      <w:r w:rsidR="00FB0E93">
        <w:rPr>
          <w:rFonts w:cs="Arial"/>
          <w:szCs w:val="22"/>
        </w:rPr>
        <w:t>however</w:t>
      </w:r>
      <w:r w:rsidR="00CA5052">
        <w:rPr>
          <w:rFonts w:cs="Arial"/>
          <w:szCs w:val="22"/>
        </w:rPr>
        <w:t xml:space="preserve"> be</w:t>
      </w:r>
      <w:r w:rsidR="00FB0E93">
        <w:rPr>
          <w:rFonts w:cs="Arial"/>
          <w:szCs w:val="22"/>
        </w:rPr>
        <w:t xml:space="preserve"> helpful for </w:t>
      </w:r>
      <w:r w:rsidR="0099685F">
        <w:rPr>
          <w:rFonts w:cs="Arial"/>
          <w:szCs w:val="22"/>
        </w:rPr>
        <w:t>futureproofing</w:t>
      </w:r>
      <w:r w:rsidR="00FB0E93">
        <w:rPr>
          <w:rFonts w:cs="Arial"/>
          <w:szCs w:val="22"/>
        </w:rPr>
        <w:t>.</w:t>
      </w:r>
    </w:p>
    <w:p w14:paraId="2162F328" w14:textId="022DB3CD" w:rsidR="00BB7FCC" w:rsidRPr="00BB7FCC" w:rsidRDefault="00BB7FCC" w:rsidP="00FB0E93">
      <w:pPr>
        <w:pStyle w:val="ListParagraph"/>
        <w:numPr>
          <w:ilvl w:val="0"/>
          <w:numId w:val="13"/>
        </w:numPr>
        <w:rPr>
          <w:rFonts w:cs="Arial"/>
          <w:szCs w:val="22"/>
          <w:u w:val="single"/>
        </w:rPr>
      </w:pPr>
      <w:r>
        <w:rPr>
          <w:rFonts w:cs="Arial"/>
          <w:szCs w:val="22"/>
        </w:rPr>
        <w:t xml:space="preserve">Priorities include paths that have declined in quality affecting school children and removing staggered barriers around schools. </w:t>
      </w:r>
    </w:p>
    <w:p w14:paraId="0D5C2504" w14:textId="49ECF87D" w:rsidR="00BB7FCC" w:rsidRPr="00BB7FCC" w:rsidRDefault="00BB7FCC" w:rsidP="00FB0E93">
      <w:pPr>
        <w:pStyle w:val="ListParagraph"/>
        <w:numPr>
          <w:ilvl w:val="0"/>
          <w:numId w:val="13"/>
        </w:numPr>
        <w:rPr>
          <w:rFonts w:cs="Arial"/>
          <w:szCs w:val="22"/>
          <w:u w:val="single"/>
        </w:rPr>
      </w:pPr>
      <w:r>
        <w:rPr>
          <w:rFonts w:cs="Arial"/>
          <w:szCs w:val="22"/>
        </w:rPr>
        <w:t xml:space="preserve">Gates have been </w:t>
      </w:r>
      <w:proofErr w:type="gramStart"/>
      <w:r>
        <w:rPr>
          <w:rFonts w:cs="Arial"/>
          <w:szCs w:val="22"/>
        </w:rPr>
        <w:t>replace</w:t>
      </w:r>
      <w:proofErr w:type="gramEnd"/>
      <w:r>
        <w:rPr>
          <w:rFonts w:cs="Arial"/>
          <w:szCs w:val="22"/>
        </w:rPr>
        <w:t xml:space="preserve"> on FP 127. </w:t>
      </w:r>
    </w:p>
    <w:p w14:paraId="254D1EDE" w14:textId="35758222" w:rsidR="00521184" w:rsidRPr="00521184" w:rsidRDefault="00BB7FCC" w:rsidP="00FB0E93">
      <w:pPr>
        <w:pStyle w:val="ListParagraph"/>
        <w:numPr>
          <w:ilvl w:val="0"/>
          <w:numId w:val="13"/>
        </w:numPr>
        <w:rPr>
          <w:rFonts w:cs="Arial"/>
          <w:szCs w:val="22"/>
          <w:u w:val="single"/>
        </w:rPr>
      </w:pPr>
      <w:r>
        <w:rPr>
          <w:rFonts w:cs="Arial"/>
          <w:szCs w:val="22"/>
        </w:rPr>
        <w:t>Meeting 29 April to look at access improvement</w:t>
      </w:r>
      <w:r w:rsidR="0041043C">
        <w:rPr>
          <w:rFonts w:cs="Arial"/>
          <w:szCs w:val="22"/>
        </w:rPr>
        <w:t>s</w:t>
      </w:r>
      <w:r>
        <w:rPr>
          <w:rFonts w:cs="Arial"/>
          <w:szCs w:val="22"/>
        </w:rPr>
        <w:t xml:space="preserve"> to the </w:t>
      </w:r>
      <w:r w:rsidR="00FB0E93">
        <w:rPr>
          <w:rFonts w:cs="Arial"/>
          <w:szCs w:val="22"/>
        </w:rPr>
        <w:t xml:space="preserve">Castleman Trailway </w:t>
      </w:r>
      <w:r w:rsidR="00521184">
        <w:rPr>
          <w:rFonts w:cs="Arial"/>
          <w:szCs w:val="22"/>
        </w:rPr>
        <w:t>to make it equestrian friendly.</w:t>
      </w:r>
    </w:p>
    <w:p w14:paraId="6A9AD735" w14:textId="77777777" w:rsidR="008F5534" w:rsidRPr="008F5534" w:rsidRDefault="00521184" w:rsidP="00FB0E93">
      <w:pPr>
        <w:pStyle w:val="ListParagraph"/>
        <w:numPr>
          <w:ilvl w:val="0"/>
          <w:numId w:val="13"/>
        </w:numPr>
        <w:rPr>
          <w:rFonts w:cs="Arial"/>
          <w:szCs w:val="22"/>
          <w:u w:val="single"/>
        </w:rPr>
      </w:pPr>
      <w:r>
        <w:rPr>
          <w:rFonts w:cs="Arial"/>
          <w:szCs w:val="22"/>
        </w:rPr>
        <w:t xml:space="preserve">Iford Land to </w:t>
      </w:r>
      <w:proofErr w:type="spellStart"/>
      <w:r>
        <w:rPr>
          <w:rFonts w:cs="Arial"/>
          <w:szCs w:val="22"/>
        </w:rPr>
        <w:t>Tuckford</w:t>
      </w:r>
      <w:proofErr w:type="spellEnd"/>
      <w:r>
        <w:rPr>
          <w:rFonts w:cs="Arial"/>
          <w:szCs w:val="22"/>
        </w:rPr>
        <w:t xml:space="preserve"> bridge </w:t>
      </w:r>
      <w:r w:rsidR="0041043C">
        <w:rPr>
          <w:rFonts w:cs="Arial"/>
          <w:szCs w:val="22"/>
        </w:rPr>
        <w:t xml:space="preserve">is </w:t>
      </w:r>
      <w:r>
        <w:rPr>
          <w:rFonts w:cs="Arial"/>
          <w:szCs w:val="22"/>
        </w:rPr>
        <w:t>not a</w:t>
      </w:r>
      <w:r w:rsidR="0041043C">
        <w:rPr>
          <w:rFonts w:cs="Arial"/>
          <w:szCs w:val="22"/>
        </w:rPr>
        <w:t xml:space="preserve"> right of way</w:t>
      </w:r>
      <w:r>
        <w:rPr>
          <w:rFonts w:cs="Arial"/>
          <w:szCs w:val="22"/>
        </w:rPr>
        <w:t xml:space="preserve"> but</w:t>
      </w:r>
      <w:r w:rsidR="0041043C">
        <w:rPr>
          <w:rFonts w:cs="Arial"/>
          <w:szCs w:val="22"/>
        </w:rPr>
        <w:t xml:space="preserve"> the team are</w:t>
      </w:r>
      <w:r>
        <w:rPr>
          <w:rFonts w:cs="Arial"/>
          <w:szCs w:val="22"/>
        </w:rPr>
        <w:t xml:space="preserve"> progressing with re-implementing th</w:t>
      </w:r>
      <w:r w:rsidR="0041043C">
        <w:rPr>
          <w:rFonts w:cs="Arial"/>
          <w:szCs w:val="22"/>
        </w:rPr>
        <w:t>is</w:t>
      </w:r>
      <w:r>
        <w:rPr>
          <w:rFonts w:cs="Arial"/>
          <w:szCs w:val="22"/>
        </w:rPr>
        <w:t xml:space="preserve"> link. </w:t>
      </w:r>
      <w:r w:rsidR="0041043C">
        <w:rPr>
          <w:rFonts w:cs="Arial"/>
          <w:szCs w:val="22"/>
        </w:rPr>
        <w:t>It is also p</w:t>
      </w:r>
      <w:r>
        <w:rPr>
          <w:rFonts w:cs="Arial"/>
          <w:szCs w:val="22"/>
        </w:rPr>
        <w:t>art of stour valley way.</w:t>
      </w:r>
    </w:p>
    <w:p w14:paraId="6D3ECE2C" w14:textId="0C299750" w:rsidR="00212D9A" w:rsidRPr="00DC5019" w:rsidRDefault="00521184" w:rsidP="00FB0E93">
      <w:pPr>
        <w:pStyle w:val="ListParagraph"/>
        <w:numPr>
          <w:ilvl w:val="0"/>
          <w:numId w:val="13"/>
        </w:numPr>
        <w:rPr>
          <w:rFonts w:cs="Arial"/>
          <w:szCs w:val="22"/>
          <w:u w:val="single"/>
        </w:rPr>
      </w:pPr>
      <w:r>
        <w:rPr>
          <w:rFonts w:cs="Arial"/>
          <w:szCs w:val="22"/>
        </w:rPr>
        <w:t>Looking to gather a schem</w:t>
      </w:r>
      <w:r w:rsidR="00212D9A">
        <w:rPr>
          <w:rFonts w:cs="Arial"/>
          <w:szCs w:val="22"/>
        </w:rPr>
        <w:t>e</w:t>
      </w:r>
      <w:r>
        <w:rPr>
          <w:rFonts w:cs="Arial"/>
          <w:szCs w:val="22"/>
        </w:rPr>
        <w:t xml:space="preserve"> of works to reimplement access along the rivers</w:t>
      </w:r>
      <w:r w:rsidR="008F5534">
        <w:rPr>
          <w:rFonts w:cs="Arial"/>
          <w:szCs w:val="22"/>
        </w:rPr>
        <w:t xml:space="preserve"> </w:t>
      </w:r>
      <w:r w:rsidR="00212D9A">
        <w:rPr>
          <w:rFonts w:cs="Arial"/>
          <w:szCs w:val="22"/>
        </w:rPr>
        <w:t>using Community Infrastructure Levy (CIL) fund</w:t>
      </w:r>
      <w:r w:rsidR="008F5534">
        <w:rPr>
          <w:rFonts w:cs="Arial"/>
          <w:szCs w:val="22"/>
        </w:rPr>
        <w:t xml:space="preserve">. CIL </w:t>
      </w:r>
      <w:r w:rsidR="00212D9A">
        <w:rPr>
          <w:rFonts w:cs="Arial"/>
          <w:szCs w:val="22"/>
        </w:rPr>
        <w:t>could be a great way forward with dealing with projects that fall out</w:t>
      </w:r>
      <w:r w:rsidR="008F5534">
        <w:rPr>
          <w:rFonts w:cs="Arial"/>
          <w:szCs w:val="22"/>
        </w:rPr>
        <w:t>side</w:t>
      </w:r>
      <w:r w:rsidR="00212D9A">
        <w:rPr>
          <w:rFonts w:cs="Arial"/>
          <w:szCs w:val="22"/>
        </w:rPr>
        <w:t xml:space="preserve"> of </w:t>
      </w:r>
      <w:r w:rsidR="008F5534">
        <w:rPr>
          <w:rFonts w:cs="Arial"/>
          <w:szCs w:val="22"/>
        </w:rPr>
        <w:t xml:space="preserve">the </w:t>
      </w:r>
      <w:r w:rsidR="00212D9A">
        <w:rPr>
          <w:rFonts w:cs="Arial"/>
          <w:szCs w:val="22"/>
        </w:rPr>
        <w:t xml:space="preserve">capital programme. </w:t>
      </w:r>
      <w:r w:rsidR="002B05DC">
        <w:rPr>
          <w:rFonts w:cs="Arial"/>
          <w:szCs w:val="22"/>
        </w:rPr>
        <w:t xml:space="preserve">The team also look to use TCF where possible. </w:t>
      </w:r>
    </w:p>
    <w:p w14:paraId="548C02FF" w14:textId="52C94766" w:rsidR="00257987" w:rsidRPr="00963A5D" w:rsidRDefault="00257987" w:rsidP="00FB0E93">
      <w:pPr>
        <w:pStyle w:val="ListParagraph"/>
        <w:numPr>
          <w:ilvl w:val="0"/>
          <w:numId w:val="13"/>
        </w:numPr>
        <w:rPr>
          <w:rFonts w:cs="Arial"/>
          <w:szCs w:val="22"/>
        </w:rPr>
      </w:pPr>
      <w:r w:rsidRPr="00963A5D">
        <w:rPr>
          <w:rFonts w:cs="Arial"/>
          <w:szCs w:val="22"/>
        </w:rPr>
        <w:t>BCP intended creating a new walking, cycling and riding map. It was originally produced for Poole</w:t>
      </w:r>
      <w:r w:rsidR="00286D87">
        <w:rPr>
          <w:rFonts w:cs="Arial"/>
          <w:szCs w:val="22"/>
        </w:rPr>
        <w:t xml:space="preserve"> but</w:t>
      </w:r>
      <w:r w:rsidR="00963A5D" w:rsidRPr="00963A5D">
        <w:rPr>
          <w:rFonts w:cs="Arial"/>
          <w:szCs w:val="22"/>
        </w:rPr>
        <w:t xml:space="preserve"> </w:t>
      </w:r>
      <w:r w:rsidR="00286D87">
        <w:rPr>
          <w:rFonts w:cs="Arial"/>
          <w:szCs w:val="22"/>
        </w:rPr>
        <w:t>p</w:t>
      </w:r>
      <w:r w:rsidR="00963A5D" w:rsidRPr="00963A5D">
        <w:rPr>
          <w:rFonts w:cs="Arial"/>
          <w:szCs w:val="22"/>
        </w:rPr>
        <w:t xml:space="preserve">roducing one for BCP </w:t>
      </w:r>
      <w:r w:rsidR="00286D87">
        <w:rPr>
          <w:rFonts w:cs="Arial"/>
          <w:szCs w:val="22"/>
        </w:rPr>
        <w:t>may not be</w:t>
      </w:r>
      <w:r w:rsidR="00963A5D" w:rsidRPr="00963A5D">
        <w:rPr>
          <w:rFonts w:cs="Arial"/>
          <w:szCs w:val="22"/>
        </w:rPr>
        <w:t xml:space="preserve"> practical. </w:t>
      </w:r>
    </w:p>
    <w:p w14:paraId="2E7FD540" w14:textId="3212ADCE" w:rsidR="005F67D2" w:rsidRPr="001A2EC8" w:rsidRDefault="000766DA" w:rsidP="00FB0E93">
      <w:pPr>
        <w:pStyle w:val="ListParagraph"/>
        <w:numPr>
          <w:ilvl w:val="0"/>
          <w:numId w:val="13"/>
        </w:numPr>
        <w:rPr>
          <w:rFonts w:cs="Arial"/>
          <w:szCs w:val="22"/>
          <w:u w:val="single"/>
        </w:rPr>
      </w:pPr>
      <w:r>
        <w:rPr>
          <w:rFonts w:cs="Arial"/>
          <w:szCs w:val="22"/>
        </w:rPr>
        <w:t xml:space="preserve">Alternatively, </w:t>
      </w:r>
      <w:r w:rsidR="005F67D2">
        <w:rPr>
          <w:rFonts w:cs="Arial"/>
          <w:szCs w:val="22"/>
        </w:rPr>
        <w:t>Dorset Explorer is a great tool and more useful than</w:t>
      </w:r>
      <w:r w:rsidR="00963A5D">
        <w:rPr>
          <w:rFonts w:cs="Arial"/>
          <w:szCs w:val="22"/>
        </w:rPr>
        <w:t xml:space="preserve"> walking</w:t>
      </w:r>
      <w:r w:rsidR="005F67D2">
        <w:rPr>
          <w:rFonts w:cs="Arial"/>
          <w:szCs w:val="22"/>
        </w:rPr>
        <w:t xml:space="preserve"> </w:t>
      </w:r>
      <w:proofErr w:type="gramStart"/>
      <w:r w:rsidR="005F67D2">
        <w:rPr>
          <w:rFonts w:cs="Arial"/>
          <w:szCs w:val="22"/>
        </w:rPr>
        <w:t>maps</w:t>
      </w:r>
      <w:proofErr w:type="gramEnd"/>
      <w:r w:rsidR="00175320">
        <w:rPr>
          <w:rFonts w:cs="Arial"/>
          <w:szCs w:val="22"/>
        </w:rPr>
        <w:t xml:space="preserve"> but it is not promoted. </w:t>
      </w:r>
      <w:r w:rsidR="003A2F3C">
        <w:rPr>
          <w:rFonts w:cs="Arial"/>
          <w:szCs w:val="22"/>
        </w:rPr>
        <w:t xml:space="preserve">BCP would like to get involved to help </w:t>
      </w:r>
      <w:r w:rsidR="00AC30A9">
        <w:rPr>
          <w:rFonts w:cs="Arial"/>
          <w:szCs w:val="22"/>
        </w:rPr>
        <w:t>promote it</w:t>
      </w:r>
      <w:r w:rsidR="00716723">
        <w:rPr>
          <w:rFonts w:cs="Arial"/>
          <w:szCs w:val="22"/>
        </w:rPr>
        <w:t xml:space="preserve"> via leaflets</w:t>
      </w:r>
      <w:r w:rsidR="00AC30A9">
        <w:rPr>
          <w:rFonts w:cs="Arial"/>
          <w:szCs w:val="22"/>
        </w:rPr>
        <w:t xml:space="preserve">. </w:t>
      </w:r>
      <w:r>
        <w:rPr>
          <w:rFonts w:cs="Arial"/>
          <w:szCs w:val="22"/>
        </w:rPr>
        <w:t xml:space="preserve">DC GIS team happy to have more signposting. </w:t>
      </w:r>
    </w:p>
    <w:p w14:paraId="53B674F8" w14:textId="4709FA51" w:rsidR="001A2EC8" w:rsidRPr="005F67D2" w:rsidRDefault="001A2EC8" w:rsidP="00FB0E93">
      <w:pPr>
        <w:pStyle w:val="ListParagraph"/>
        <w:numPr>
          <w:ilvl w:val="0"/>
          <w:numId w:val="13"/>
        </w:numPr>
        <w:rPr>
          <w:rFonts w:cs="Arial"/>
          <w:szCs w:val="22"/>
          <w:u w:val="single"/>
        </w:rPr>
      </w:pPr>
      <w:r>
        <w:rPr>
          <w:rFonts w:cs="Arial"/>
          <w:szCs w:val="22"/>
        </w:rPr>
        <w:t xml:space="preserve">OS offers a paid app </w:t>
      </w:r>
      <w:r w:rsidR="004B0912">
        <w:rPr>
          <w:rFonts w:cs="Arial"/>
          <w:szCs w:val="22"/>
        </w:rPr>
        <w:t xml:space="preserve">where you can find routes. DC </w:t>
      </w:r>
      <w:r w:rsidR="00372628">
        <w:rPr>
          <w:rFonts w:cs="Arial"/>
          <w:szCs w:val="22"/>
        </w:rPr>
        <w:t>wouldn’t</w:t>
      </w:r>
      <w:r w:rsidR="004B0912">
        <w:rPr>
          <w:rFonts w:cs="Arial"/>
          <w:szCs w:val="22"/>
        </w:rPr>
        <w:t xml:space="preserve"> want to </w:t>
      </w:r>
      <w:r w:rsidR="00372628">
        <w:rPr>
          <w:rFonts w:cs="Arial"/>
          <w:szCs w:val="22"/>
        </w:rPr>
        <w:t xml:space="preserve">replicate </w:t>
      </w:r>
      <w:r w:rsidR="004B0912">
        <w:rPr>
          <w:rFonts w:cs="Arial"/>
          <w:szCs w:val="22"/>
        </w:rPr>
        <w:t>same function as O</w:t>
      </w:r>
      <w:r w:rsidR="00372628">
        <w:rPr>
          <w:rFonts w:cs="Arial"/>
          <w:szCs w:val="22"/>
        </w:rPr>
        <w:t xml:space="preserve">S but creating layers with routes could be a middle ground. </w:t>
      </w:r>
    </w:p>
    <w:p w14:paraId="25DC7934" w14:textId="4ED18745" w:rsidR="00840BFE" w:rsidRPr="005F67D2" w:rsidRDefault="00B12D16" w:rsidP="005F67D2">
      <w:pPr>
        <w:pStyle w:val="ListParagraph"/>
        <w:numPr>
          <w:ilvl w:val="0"/>
          <w:numId w:val="13"/>
        </w:numPr>
        <w:rPr>
          <w:rFonts w:cs="Arial"/>
          <w:szCs w:val="22"/>
          <w:u w:val="single"/>
        </w:rPr>
      </w:pPr>
      <w:r>
        <w:rPr>
          <w:rFonts w:cs="Arial"/>
          <w:szCs w:val="22"/>
        </w:rPr>
        <w:t xml:space="preserve">Looking into </w:t>
      </w:r>
      <w:r w:rsidR="00F65BF9">
        <w:rPr>
          <w:rFonts w:cs="Arial"/>
          <w:szCs w:val="22"/>
        </w:rPr>
        <w:t xml:space="preserve">encompassing filming/taking photos of rights of way into part of a volunteer scheme. </w:t>
      </w:r>
      <w:r w:rsidR="007A37C0">
        <w:rPr>
          <w:rFonts w:cs="Arial"/>
          <w:szCs w:val="22"/>
        </w:rPr>
        <w:t xml:space="preserve">Alternatively, for a higher cost, the team could use a professional cameral for a more professional standard. Something </w:t>
      </w:r>
      <w:r w:rsidR="005F67D2">
        <w:rPr>
          <w:rFonts w:cs="Arial"/>
          <w:szCs w:val="22"/>
        </w:rPr>
        <w:t xml:space="preserve">hope will see in the next 2-3 years. </w:t>
      </w:r>
      <w:r w:rsidR="00840BFE" w:rsidRPr="005F67D2">
        <w:rPr>
          <w:rFonts w:cs="Arial"/>
          <w:szCs w:val="22"/>
          <w:u w:val="single"/>
        </w:rPr>
        <w:br/>
      </w:r>
    </w:p>
    <w:p w14:paraId="16228D98" w14:textId="77777777" w:rsidR="00840BFE" w:rsidRPr="00F773F4" w:rsidRDefault="00840BFE" w:rsidP="00840BFE">
      <w:pPr>
        <w:ind w:left="360"/>
        <w:rPr>
          <w:rFonts w:cs="Arial"/>
          <w:b/>
          <w:bCs/>
          <w:szCs w:val="22"/>
        </w:rPr>
      </w:pPr>
      <w:r w:rsidRPr="00F773F4">
        <w:rPr>
          <w:rFonts w:cs="Arial"/>
          <w:b/>
          <w:bCs/>
          <w:szCs w:val="22"/>
        </w:rPr>
        <w:t>Actions:</w:t>
      </w:r>
    </w:p>
    <w:p w14:paraId="24E31184" w14:textId="787B39DB" w:rsidR="00062621" w:rsidRPr="00AC30A9" w:rsidRDefault="00840BFE" w:rsidP="00AC30A9">
      <w:pPr>
        <w:ind w:left="360"/>
        <w:rPr>
          <w:rFonts w:cs="Arial"/>
          <w:b/>
          <w:bCs/>
          <w:szCs w:val="22"/>
        </w:rPr>
      </w:pPr>
      <w:r w:rsidRPr="00AC30A9">
        <w:rPr>
          <w:rFonts w:cs="Arial"/>
          <w:b/>
          <w:bCs/>
          <w:szCs w:val="22"/>
        </w:rPr>
        <w:t>4.1</w:t>
      </w:r>
      <w:r w:rsidR="00062621" w:rsidRPr="00AC30A9">
        <w:rPr>
          <w:rFonts w:cs="Arial"/>
          <w:b/>
          <w:bCs/>
          <w:szCs w:val="22"/>
        </w:rPr>
        <w:t>.</w:t>
      </w:r>
      <w:r w:rsidRPr="00AC30A9">
        <w:rPr>
          <w:rFonts w:cs="Arial"/>
          <w:b/>
          <w:bCs/>
          <w:szCs w:val="22"/>
        </w:rPr>
        <w:t xml:space="preserve"> </w:t>
      </w:r>
      <w:r w:rsidR="00741725" w:rsidRPr="00AC30A9">
        <w:rPr>
          <w:rFonts w:cs="Arial"/>
          <w:szCs w:val="22"/>
        </w:rPr>
        <w:t>PE to pass on Katherine Church</w:t>
      </w:r>
      <w:r w:rsidR="007776A7" w:rsidRPr="00AC30A9">
        <w:rPr>
          <w:rFonts w:cs="Arial"/>
          <w:szCs w:val="22"/>
        </w:rPr>
        <w:t xml:space="preserve">’s contact detail </w:t>
      </w:r>
      <w:r w:rsidR="00741725" w:rsidRPr="00AC30A9">
        <w:rPr>
          <w:rFonts w:cs="Arial"/>
          <w:szCs w:val="22"/>
        </w:rPr>
        <w:t xml:space="preserve">to arrange a presentation at </w:t>
      </w:r>
      <w:r w:rsidR="007776A7" w:rsidRPr="00AC30A9">
        <w:rPr>
          <w:rFonts w:cs="Arial"/>
          <w:szCs w:val="22"/>
        </w:rPr>
        <w:t>a future</w:t>
      </w:r>
      <w:r w:rsidR="00741725" w:rsidRPr="00AC30A9">
        <w:rPr>
          <w:rFonts w:cs="Arial"/>
          <w:szCs w:val="22"/>
        </w:rPr>
        <w:t xml:space="preserve"> DLAF meeting</w:t>
      </w:r>
      <w:r w:rsidR="007776A7" w:rsidRPr="00AC30A9">
        <w:rPr>
          <w:rFonts w:cs="Arial"/>
          <w:szCs w:val="22"/>
        </w:rPr>
        <w:t xml:space="preserve"> on the Stour Valley project.</w:t>
      </w:r>
    </w:p>
    <w:p w14:paraId="22CB8187" w14:textId="77777777" w:rsidR="00AC30A9" w:rsidRDefault="00062621" w:rsidP="00AC30A9">
      <w:pPr>
        <w:ind w:left="360"/>
        <w:rPr>
          <w:rFonts w:cs="Arial"/>
          <w:b/>
          <w:bCs/>
          <w:szCs w:val="22"/>
        </w:rPr>
      </w:pPr>
      <w:r w:rsidRPr="00AC30A9">
        <w:rPr>
          <w:rFonts w:cs="Arial"/>
          <w:b/>
          <w:bCs/>
          <w:szCs w:val="22"/>
        </w:rPr>
        <w:t xml:space="preserve">4.2. </w:t>
      </w:r>
      <w:r w:rsidRPr="00AC30A9">
        <w:rPr>
          <w:rFonts w:cs="Arial"/>
          <w:szCs w:val="22"/>
        </w:rPr>
        <w:t>PE to update the DLAF on Avon Valley path progress.</w:t>
      </w:r>
      <w:r w:rsidRPr="00AC30A9">
        <w:rPr>
          <w:rFonts w:cs="Arial"/>
          <w:b/>
          <w:bCs/>
          <w:szCs w:val="22"/>
        </w:rPr>
        <w:t xml:space="preserve"> </w:t>
      </w:r>
    </w:p>
    <w:p w14:paraId="0985C398" w14:textId="0EB53B3D" w:rsidR="00840BFE" w:rsidRPr="00AC30A9" w:rsidRDefault="00AC30A9" w:rsidP="00AC30A9">
      <w:pPr>
        <w:ind w:left="360"/>
        <w:rPr>
          <w:rFonts w:cs="Arial"/>
          <w:b/>
          <w:bCs/>
          <w:szCs w:val="22"/>
        </w:rPr>
      </w:pPr>
      <w:r>
        <w:rPr>
          <w:rFonts w:cs="Arial"/>
          <w:b/>
          <w:bCs/>
          <w:szCs w:val="22"/>
        </w:rPr>
        <w:t xml:space="preserve">4.3. </w:t>
      </w:r>
      <w:r w:rsidRPr="002B05DC">
        <w:rPr>
          <w:rFonts w:cs="Arial"/>
          <w:szCs w:val="22"/>
        </w:rPr>
        <w:t xml:space="preserve">PE contact GS/RQ regarding </w:t>
      </w:r>
      <w:r w:rsidR="002B05DC" w:rsidRPr="002B05DC">
        <w:rPr>
          <w:rFonts w:cs="Arial"/>
          <w:szCs w:val="22"/>
        </w:rPr>
        <w:t>promotion of Dorset Explorer</w:t>
      </w:r>
      <w:r w:rsidR="00716723">
        <w:rPr>
          <w:rFonts w:cs="Arial"/>
          <w:szCs w:val="22"/>
        </w:rPr>
        <w:t xml:space="preserve"> via leaflets</w:t>
      </w:r>
      <w:r w:rsidR="002B05DC" w:rsidRPr="002B05DC">
        <w:rPr>
          <w:rFonts w:cs="Arial"/>
          <w:szCs w:val="22"/>
        </w:rPr>
        <w:t>.</w:t>
      </w:r>
      <w:r w:rsidR="002B05DC">
        <w:rPr>
          <w:rFonts w:cs="Arial"/>
          <w:b/>
          <w:bCs/>
          <w:szCs w:val="22"/>
        </w:rPr>
        <w:t xml:space="preserve"> </w:t>
      </w:r>
      <w:r w:rsidR="00840BFE" w:rsidRPr="00AC30A9">
        <w:rPr>
          <w:rFonts w:cs="Arial"/>
          <w:b/>
          <w:bCs/>
          <w:szCs w:val="22"/>
        </w:rPr>
        <w:br/>
      </w:r>
    </w:p>
    <w:p w14:paraId="6BAD4448" w14:textId="77777777" w:rsidR="00840BFE" w:rsidRPr="00F773F4" w:rsidRDefault="00840BFE" w:rsidP="00840BFE">
      <w:pPr>
        <w:pStyle w:val="ListParagraph"/>
        <w:numPr>
          <w:ilvl w:val="0"/>
          <w:numId w:val="1"/>
        </w:numPr>
        <w:rPr>
          <w:rFonts w:cs="Arial"/>
          <w:b/>
          <w:bCs/>
          <w:szCs w:val="22"/>
        </w:rPr>
      </w:pPr>
      <w:r w:rsidRPr="00F773F4">
        <w:rPr>
          <w:rFonts w:cs="Arial"/>
          <w:b/>
          <w:bCs/>
          <w:color w:val="000000"/>
          <w:szCs w:val="22"/>
        </w:rPr>
        <w:lastRenderedPageBreak/>
        <w:t xml:space="preserve">Legal Record Team – Definitive Map &amp; Statement – </w:t>
      </w:r>
      <w:r w:rsidRPr="00F773F4">
        <w:rPr>
          <w:rFonts w:cs="Arial"/>
          <w:color w:val="000000"/>
          <w:szCs w:val="22"/>
        </w:rPr>
        <w:t>Vanessa Penny (Definitive Map Manager)</w:t>
      </w:r>
    </w:p>
    <w:p w14:paraId="55B7B2AB" w14:textId="74CF0027" w:rsidR="005C2341" w:rsidRPr="00C87ED3" w:rsidRDefault="005C2341" w:rsidP="00840BFE">
      <w:pPr>
        <w:pStyle w:val="ListParagraph"/>
        <w:numPr>
          <w:ilvl w:val="0"/>
          <w:numId w:val="16"/>
        </w:numPr>
        <w:rPr>
          <w:szCs w:val="22"/>
          <w:u w:val="single"/>
        </w:rPr>
      </w:pPr>
      <w:r w:rsidRPr="00C87ED3">
        <w:rPr>
          <w:szCs w:val="22"/>
          <w:u w:val="single"/>
        </w:rPr>
        <w:t>Parish boundary changes:</w:t>
      </w:r>
    </w:p>
    <w:p w14:paraId="7059F348" w14:textId="0CC3FC6E" w:rsidR="00150267" w:rsidRDefault="00150267" w:rsidP="005C2341">
      <w:pPr>
        <w:pStyle w:val="ListParagraph"/>
        <w:numPr>
          <w:ilvl w:val="1"/>
          <w:numId w:val="16"/>
        </w:numPr>
        <w:rPr>
          <w:szCs w:val="22"/>
        </w:rPr>
      </w:pPr>
      <w:r>
        <w:rPr>
          <w:szCs w:val="22"/>
        </w:rPr>
        <w:t xml:space="preserve">Several parish boundary changes took effect on 1 April. </w:t>
      </w:r>
      <w:r w:rsidR="00A944EB">
        <w:rPr>
          <w:szCs w:val="22"/>
        </w:rPr>
        <w:t xml:space="preserve">They had a huge impact on the rights of way numbering system, requiring over 100 to be legally changed). This will take several months to complete. </w:t>
      </w:r>
    </w:p>
    <w:p w14:paraId="23BB4A8E" w14:textId="6D24A89E" w:rsidR="00A944EB" w:rsidRPr="00150267" w:rsidRDefault="00A944EB" w:rsidP="005C2341">
      <w:pPr>
        <w:pStyle w:val="ListParagraph"/>
        <w:numPr>
          <w:ilvl w:val="1"/>
          <w:numId w:val="16"/>
        </w:numPr>
        <w:rPr>
          <w:szCs w:val="22"/>
        </w:rPr>
      </w:pPr>
      <w:r>
        <w:rPr>
          <w:szCs w:val="22"/>
        </w:rPr>
        <w:t xml:space="preserve">The GIS team are working hard </w:t>
      </w:r>
      <w:r w:rsidR="00A73122">
        <w:rPr>
          <w:szCs w:val="22"/>
        </w:rPr>
        <w:t xml:space="preserve">to change the boundaries. </w:t>
      </w:r>
      <w:r w:rsidR="005F20DB">
        <w:rPr>
          <w:szCs w:val="22"/>
        </w:rPr>
        <w:t xml:space="preserve">Can start when this is complete. </w:t>
      </w:r>
    </w:p>
    <w:p w14:paraId="48C53390" w14:textId="77777777" w:rsidR="000B74C5" w:rsidRPr="000B74C5" w:rsidRDefault="005F20DB" w:rsidP="005C2341">
      <w:pPr>
        <w:pStyle w:val="ListParagraph"/>
        <w:numPr>
          <w:ilvl w:val="1"/>
          <w:numId w:val="16"/>
        </w:numPr>
        <w:rPr>
          <w:szCs w:val="22"/>
        </w:rPr>
      </w:pPr>
      <w:r>
        <w:rPr>
          <w:rFonts w:cs="Arial"/>
          <w:szCs w:val="22"/>
        </w:rPr>
        <w:t xml:space="preserve">The change is boundaries and numbering will </w:t>
      </w:r>
      <w:r w:rsidR="000B74C5">
        <w:rPr>
          <w:rFonts w:cs="Arial"/>
          <w:szCs w:val="22"/>
        </w:rPr>
        <w:t xml:space="preserve">not change anything on the ground. </w:t>
      </w:r>
    </w:p>
    <w:p w14:paraId="5542AF20" w14:textId="15BE8578" w:rsidR="000B74C5" w:rsidRPr="0068759C" w:rsidRDefault="000B74C5" w:rsidP="005C2341">
      <w:pPr>
        <w:pStyle w:val="ListParagraph"/>
        <w:numPr>
          <w:ilvl w:val="1"/>
          <w:numId w:val="16"/>
        </w:numPr>
        <w:rPr>
          <w:szCs w:val="22"/>
        </w:rPr>
      </w:pPr>
      <w:r>
        <w:rPr>
          <w:rFonts w:cs="Arial"/>
          <w:szCs w:val="22"/>
        </w:rPr>
        <w:t xml:space="preserve">Don’t think any outstanding legal orders will be affected. If any are they will need to go through </w:t>
      </w:r>
      <w:r w:rsidR="0068759C">
        <w:rPr>
          <w:rFonts w:cs="Arial"/>
          <w:szCs w:val="22"/>
        </w:rPr>
        <w:t xml:space="preserve">the process with the Planning Inspectorate again. </w:t>
      </w:r>
    </w:p>
    <w:p w14:paraId="7D0FB501" w14:textId="0DAC52E6" w:rsidR="0068759C" w:rsidRPr="0097748A" w:rsidRDefault="0068759C" w:rsidP="005C2341">
      <w:pPr>
        <w:pStyle w:val="ListParagraph"/>
        <w:numPr>
          <w:ilvl w:val="1"/>
          <w:numId w:val="16"/>
        </w:numPr>
        <w:rPr>
          <w:szCs w:val="22"/>
        </w:rPr>
      </w:pPr>
      <w:r>
        <w:rPr>
          <w:rFonts w:cs="Arial"/>
          <w:szCs w:val="22"/>
        </w:rPr>
        <w:t xml:space="preserve">Usure what impact the changes will have on maintenance reports. </w:t>
      </w:r>
      <w:r w:rsidR="0097748A">
        <w:rPr>
          <w:rFonts w:cs="Arial"/>
          <w:szCs w:val="22"/>
        </w:rPr>
        <w:t xml:space="preserve">The definitive map, ranger and GIS team will need to work together to resolve any problems. </w:t>
      </w:r>
    </w:p>
    <w:p w14:paraId="528E6357" w14:textId="472A5F35" w:rsidR="005C2341" w:rsidRPr="00C87ED3" w:rsidRDefault="005C2341" w:rsidP="00840BFE">
      <w:pPr>
        <w:pStyle w:val="ListParagraph"/>
        <w:numPr>
          <w:ilvl w:val="0"/>
          <w:numId w:val="16"/>
        </w:numPr>
        <w:rPr>
          <w:szCs w:val="22"/>
          <w:u w:val="single"/>
        </w:rPr>
      </w:pPr>
      <w:r w:rsidRPr="00C87ED3">
        <w:rPr>
          <w:szCs w:val="22"/>
          <w:u w:val="single"/>
        </w:rPr>
        <w:t>Deregulation Act:</w:t>
      </w:r>
    </w:p>
    <w:p w14:paraId="302CD24E" w14:textId="0C286D19" w:rsidR="00793F50" w:rsidRDefault="00793F50" w:rsidP="005C2341">
      <w:pPr>
        <w:pStyle w:val="ListParagraph"/>
        <w:numPr>
          <w:ilvl w:val="1"/>
          <w:numId w:val="16"/>
        </w:numPr>
        <w:rPr>
          <w:szCs w:val="22"/>
        </w:rPr>
      </w:pPr>
      <w:r>
        <w:rPr>
          <w:szCs w:val="22"/>
        </w:rPr>
        <w:t>In January</w:t>
      </w:r>
      <w:r w:rsidR="0075254C">
        <w:rPr>
          <w:szCs w:val="22"/>
        </w:rPr>
        <w:t xml:space="preserve"> </w:t>
      </w:r>
      <w:r>
        <w:rPr>
          <w:szCs w:val="22"/>
        </w:rPr>
        <w:t>an update was submitted to ministers with</w:t>
      </w:r>
      <w:r w:rsidR="00C77DCC">
        <w:rPr>
          <w:szCs w:val="22"/>
        </w:rPr>
        <w:t xml:space="preserve"> a</w:t>
      </w:r>
      <w:r>
        <w:rPr>
          <w:szCs w:val="22"/>
        </w:rPr>
        <w:t xml:space="preserve"> proposed time</w:t>
      </w:r>
      <w:r w:rsidR="001B3FAB">
        <w:rPr>
          <w:szCs w:val="22"/>
        </w:rPr>
        <w:t>tabl</w:t>
      </w:r>
      <w:r w:rsidR="00BF4AB2">
        <w:rPr>
          <w:szCs w:val="22"/>
        </w:rPr>
        <w:t>e</w:t>
      </w:r>
      <w:r w:rsidR="001B3FAB">
        <w:rPr>
          <w:szCs w:val="22"/>
        </w:rPr>
        <w:t xml:space="preserve"> for </w:t>
      </w:r>
      <w:r w:rsidR="00BF4AB2">
        <w:rPr>
          <w:szCs w:val="22"/>
        </w:rPr>
        <w:t xml:space="preserve">implementing </w:t>
      </w:r>
      <w:r w:rsidR="0075254C">
        <w:rPr>
          <w:szCs w:val="22"/>
        </w:rPr>
        <w:t xml:space="preserve">the right to apply and reforms. </w:t>
      </w:r>
      <w:r w:rsidR="00BF4AB2">
        <w:rPr>
          <w:szCs w:val="22"/>
        </w:rPr>
        <w:t>Intend</w:t>
      </w:r>
      <w:r w:rsidR="00ED79BA">
        <w:rPr>
          <w:szCs w:val="22"/>
        </w:rPr>
        <w:t>ing to lay</w:t>
      </w:r>
      <w:r w:rsidR="00BF4AB2">
        <w:rPr>
          <w:szCs w:val="22"/>
        </w:rPr>
        <w:t xml:space="preserve"> secondary legislation </w:t>
      </w:r>
      <w:r w:rsidR="00ED79BA">
        <w:rPr>
          <w:szCs w:val="22"/>
        </w:rPr>
        <w:t xml:space="preserve">for the right to apply for diversions June/July, DMMO reforms in Decembers and exception regulations </w:t>
      </w:r>
      <w:r w:rsidR="00DB178C">
        <w:rPr>
          <w:szCs w:val="22"/>
        </w:rPr>
        <w:t xml:space="preserve">2025. Enforced dates are to be confirmed. </w:t>
      </w:r>
    </w:p>
    <w:p w14:paraId="1294EEDB" w14:textId="743723DD" w:rsidR="001B3FAB" w:rsidRDefault="001B3FAB" w:rsidP="005C2341">
      <w:pPr>
        <w:pStyle w:val="ListParagraph"/>
        <w:numPr>
          <w:ilvl w:val="1"/>
          <w:numId w:val="16"/>
        </w:numPr>
        <w:rPr>
          <w:szCs w:val="22"/>
        </w:rPr>
      </w:pPr>
      <w:r>
        <w:rPr>
          <w:szCs w:val="22"/>
        </w:rPr>
        <w:t xml:space="preserve">General election date could impact these timings. </w:t>
      </w:r>
    </w:p>
    <w:p w14:paraId="1B5A3E07" w14:textId="3162429E" w:rsidR="00C87ED3" w:rsidRDefault="00C87ED3" w:rsidP="005C2341">
      <w:pPr>
        <w:pStyle w:val="ListParagraph"/>
        <w:numPr>
          <w:ilvl w:val="1"/>
          <w:numId w:val="16"/>
        </w:numPr>
        <w:rPr>
          <w:szCs w:val="22"/>
        </w:rPr>
      </w:pPr>
      <w:r>
        <w:rPr>
          <w:szCs w:val="22"/>
        </w:rPr>
        <w:t xml:space="preserve">Ministers decided to bring back </w:t>
      </w:r>
      <w:r w:rsidR="00793F50">
        <w:rPr>
          <w:szCs w:val="22"/>
        </w:rPr>
        <w:t xml:space="preserve">the exception </w:t>
      </w:r>
      <w:r w:rsidR="00DB178C">
        <w:rPr>
          <w:szCs w:val="22"/>
        </w:rPr>
        <w:t>for unrecord</w:t>
      </w:r>
      <w:r w:rsidR="00BF2F36">
        <w:rPr>
          <w:szCs w:val="22"/>
        </w:rPr>
        <w:t>ed</w:t>
      </w:r>
      <w:r w:rsidR="00793F50">
        <w:rPr>
          <w:szCs w:val="22"/>
        </w:rPr>
        <w:t xml:space="preserve"> historic r</w:t>
      </w:r>
      <w:r w:rsidR="00BF2F36">
        <w:rPr>
          <w:szCs w:val="22"/>
        </w:rPr>
        <w:t>ights of way</w:t>
      </w:r>
      <w:r w:rsidR="00793F50">
        <w:rPr>
          <w:szCs w:val="22"/>
        </w:rPr>
        <w:t xml:space="preserve"> </w:t>
      </w:r>
      <w:r w:rsidR="00DB178C">
        <w:rPr>
          <w:szCs w:val="22"/>
        </w:rPr>
        <w:t>in</w:t>
      </w:r>
      <w:r w:rsidR="00793F50">
        <w:rPr>
          <w:szCs w:val="22"/>
        </w:rPr>
        <w:t xml:space="preserve"> public use. </w:t>
      </w:r>
      <w:r w:rsidR="00DB178C">
        <w:rPr>
          <w:szCs w:val="22"/>
        </w:rPr>
        <w:t>Intending to lay this as a separate statutory in</w:t>
      </w:r>
      <w:r w:rsidR="00BF2F36">
        <w:rPr>
          <w:szCs w:val="22"/>
        </w:rPr>
        <w:t xml:space="preserve">strument in May. </w:t>
      </w:r>
    </w:p>
    <w:p w14:paraId="00C0864F" w14:textId="36702C75" w:rsidR="00220E09" w:rsidRDefault="00220E09" w:rsidP="005C2341">
      <w:pPr>
        <w:pStyle w:val="ListParagraph"/>
        <w:numPr>
          <w:ilvl w:val="1"/>
          <w:numId w:val="16"/>
        </w:numPr>
        <w:rPr>
          <w:szCs w:val="22"/>
        </w:rPr>
      </w:pPr>
      <w:r>
        <w:rPr>
          <w:szCs w:val="22"/>
        </w:rPr>
        <w:t>Further exception</w:t>
      </w:r>
      <w:r w:rsidR="00EF74B9">
        <w:rPr>
          <w:szCs w:val="22"/>
        </w:rPr>
        <w:t>s</w:t>
      </w:r>
      <w:r>
        <w:rPr>
          <w:szCs w:val="22"/>
        </w:rPr>
        <w:t xml:space="preserve"> to the cut-off are still under consideration as there is concern about routes in use. </w:t>
      </w:r>
      <w:r w:rsidR="00A663F6">
        <w:rPr>
          <w:szCs w:val="22"/>
        </w:rPr>
        <w:t xml:space="preserve">A timetable for the other provisions is not available yet. </w:t>
      </w:r>
    </w:p>
    <w:p w14:paraId="5AB40256" w14:textId="1830BE95" w:rsidR="00A663F6" w:rsidRDefault="008C0038" w:rsidP="005C2341">
      <w:pPr>
        <w:pStyle w:val="ListParagraph"/>
        <w:numPr>
          <w:ilvl w:val="1"/>
          <w:numId w:val="16"/>
        </w:numPr>
        <w:rPr>
          <w:szCs w:val="22"/>
        </w:rPr>
      </w:pPr>
      <w:r>
        <w:rPr>
          <w:szCs w:val="22"/>
        </w:rPr>
        <w:t xml:space="preserve">Guidance will be issued later in the process. </w:t>
      </w:r>
    </w:p>
    <w:p w14:paraId="78758A11" w14:textId="5BEBA5AC" w:rsidR="00F10F86" w:rsidRDefault="00914AE7" w:rsidP="005C2341">
      <w:pPr>
        <w:pStyle w:val="ListParagraph"/>
        <w:numPr>
          <w:ilvl w:val="1"/>
          <w:numId w:val="16"/>
        </w:numPr>
        <w:rPr>
          <w:szCs w:val="22"/>
        </w:rPr>
      </w:pPr>
      <w:r>
        <w:rPr>
          <w:szCs w:val="22"/>
        </w:rPr>
        <w:t>A lesser burden is expected on surveying authorities by Defra after closures o</w:t>
      </w:r>
      <w:r w:rsidR="000835A5">
        <w:rPr>
          <w:szCs w:val="22"/>
        </w:rPr>
        <w:t>n</w:t>
      </w:r>
      <w:r>
        <w:rPr>
          <w:szCs w:val="22"/>
        </w:rPr>
        <w:t xml:space="preserve"> claims before 1949</w:t>
      </w:r>
      <w:r w:rsidR="00EF74B9">
        <w:rPr>
          <w:szCs w:val="22"/>
        </w:rPr>
        <w:t xml:space="preserve">. The team don’t anticipate a lesser burden in the foreseeable future. </w:t>
      </w:r>
    </w:p>
    <w:p w14:paraId="036C6EA3" w14:textId="3A43DD0E" w:rsidR="00C87ED3" w:rsidRPr="00C87ED3" w:rsidRDefault="00C87ED3" w:rsidP="00840BFE">
      <w:pPr>
        <w:pStyle w:val="ListParagraph"/>
        <w:numPr>
          <w:ilvl w:val="0"/>
          <w:numId w:val="16"/>
        </w:numPr>
        <w:rPr>
          <w:szCs w:val="22"/>
          <w:u w:val="single"/>
        </w:rPr>
      </w:pPr>
      <w:r w:rsidRPr="00C87ED3">
        <w:rPr>
          <w:szCs w:val="22"/>
          <w:u w:val="single"/>
        </w:rPr>
        <w:t>Cases:</w:t>
      </w:r>
    </w:p>
    <w:p w14:paraId="2DA3FD8D" w14:textId="77777777" w:rsidR="0027575B" w:rsidRPr="0027575B" w:rsidRDefault="0027575B" w:rsidP="00C87ED3">
      <w:pPr>
        <w:pStyle w:val="ListParagraph"/>
        <w:numPr>
          <w:ilvl w:val="1"/>
          <w:numId w:val="16"/>
        </w:numPr>
        <w:rPr>
          <w:szCs w:val="22"/>
        </w:rPr>
      </w:pPr>
      <w:r>
        <w:rPr>
          <w:rFonts w:cs="Arial"/>
          <w:szCs w:val="22"/>
        </w:rPr>
        <w:t xml:space="preserve">DMMOs: 239 not started, 47 in progress. </w:t>
      </w:r>
    </w:p>
    <w:p w14:paraId="747DE8D3" w14:textId="3E1B6163" w:rsidR="00525F2E" w:rsidRPr="00525F2E" w:rsidRDefault="00AC440F" w:rsidP="00C87ED3">
      <w:pPr>
        <w:pStyle w:val="ListParagraph"/>
        <w:numPr>
          <w:ilvl w:val="1"/>
          <w:numId w:val="16"/>
        </w:numPr>
        <w:rPr>
          <w:szCs w:val="22"/>
        </w:rPr>
      </w:pPr>
      <w:r>
        <w:rPr>
          <w:rFonts w:cs="Arial"/>
          <w:szCs w:val="22"/>
        </w:rPr>
        <w:t>PPOS: 5 not started</w:t>
      </w:r>
      <w:r w:rsidR="00525F2E">
        <w:rPr>
          <w:rFonts w:cs="Arial"/>
          <w:szCs w:val="22"/>
        </w:rPr>
        <w:t>, 2 other PPO case waiting to go to PINS</w:t>
      </w:r>
      <w:r w:rsidR="00467C49">
        <w:rPr>
          <w:rFonts w:cs="Arial"/>
          <w:szCs w:val="22"/>
        </w:rPr>
        <w:t>.</w:t>
      </w:r>
    </w:p>
    <w:p w14:paraId="66B58A82" w14:textId="6586DBC1" w:rsidR="00467C49" w:rsidRPr="00467C49" w:rsidRDefault="00D57000" w:rsidP="00C87ED3">
      <w:pPr>
        <w:pStyle w:val="ListParagraph"/>
        <w:numPr>
          <w:ilvl w:val="1"/>
          <w:numId w:val="16"/>
        </w:numPr>
        <w:rPr>
          <w:szCs w:val="22"/>
        </w:rPr>
      </w:pPr>
      <w:r>
        <w:rPr>
          <w:szCs w:val="22"/>
        </w:rPr>
        <w:t xml:space="preserve">There are currently several cases in Thorncombe including one that is waiting to go to the Planning Inspectorate. One order needs to be modified to add two bridges and FP 48 was confirmed recently. </w:t>
      </w:r>
    </w:p>
    <w:p w14:paraId="4991AA77" w14:textId="782F3519" w:rsidR="00F47616" w:rsidRDefault="00F47616" w:rsidP="00C87ED3">
      <w:pPr>
        <w:pStyle w:val="ListParagraph"/>
        <w:numPr>
          <w:ilvl w:val="1"/>
          <w:numId w:val="16"/>
        </w:numPr>
        <w:rPr>
          <w:szCs w:val="22"/>
        </w:rPr>
      </w:pPr>
      <w:r>
        <w:rPr>
          <w:szCs w:val="22"/>
        </w:rPr>
        <w:t>A</w:t>
      </w:r>
      <w:r w:rsidR="007A4C7F">
        <w:rPr>
          <w:szCs w:val="22"/>
        </w:rPr>
        <w:t>n</w:t>
      </w:r>
      <w:r>
        <w:rPr>
          <w:szCs w:val="22"/>
        </w:rPr>
        <w:t xml:space="preserve"> investigation is ongoing for Brit View Road, West Bay. There are over 100 user evidence statements but not many for bridleway use</w:t>
      </w:r>
      <w:r w:rsidR="007A4C7F">
        <w:rPr>
          <w:szCs w:val="22"/>
        </w:rPr>
        <w:t xml:space="preserve"> so there is no harm in providing more</w:t>
      </w:r>
      <w:r>
        <w:rPr>
          <w:szCs w:val="22"/>
        </w:rPr>
        <w:t xml:space="preserve">. It will be a few months before the outcome is known. </w:t>
      </w:r>
    </w:p>
    <w:p w14:paraId="3B90443A" w14:textId="77777777" w:rsidR="00214DCA" w:rsidRDefault="00214DCA" w:rsidP="00214DCA">
      <w:pPr>
        <w:pStyle w:val="ListParagraph"/>
        <w:numPr>
          <w:ilvl w:val="0"/>
          <w:numId w:val="16"/>
        </w:numPr>
        <w:rPr>
          <w:szCs w:val="22"/>
        </w:rPr>
      </w:pPr>
      <w:r>
        <w:rPr>
          <w:szCs w:val="22"/>
        </w:rPr>
        <w:t xml:space="preserve">Providing Definitive Map statements online would be something the team ultimately aim to do but is a way down the team’s workload. The team often email copies of relevant information in response to queries. </w:t>
      </w:r>
    </w:p>
    <w:p w14:paraId="0413181A" w14:textId="14AE5207" w:rsidR="00214DCA" w:rsidRDefault="00214DCA" w:rsidP="00214DCA">
      <w:pPr>
        <w:pStyle w:val="ListParagraph"/>
        <w:numPr>
          <w:ilvl w:val="0"/>
          <w:numId w:val="16"/>
        </w:numPr>
        <w:rPr>
          <w:szCs w:val="22"/>
        </w:rPr>
      </w:pPr>
      <w:r>
        <w:rPr>
          <w:szCs w:val="22"/>
        </w:rPr>
        <w:t xml:space="preserve">It is hard to distinguish between the sealed Definitive Map statement and the more up to date working copy. </w:t>
      </w:r>
    </w:p>
    <w:p w14:paraId="015B95B2" w14:textId="33A157D2" w:rsidR="00C87ED3" w:rsidRPr="00C87ED3" w:rsidRDefault="00C87ED3" w:rsidP="00C87ED3">
      <w:pPr>
        <w:pStyle w:val="ListParagraph"/>
        <w:numPr>
          <w:ilvl w:val="0"/>
          <w:numId w:val="16"/>
        </w:numPr>
        <w:rPr>
          <w:szCs w:val="22"/>
        </w:rPr>
      </w:pPr>
      <w:r>
        <w:rPr>
          <w:rFonts w:cs="Arial"/>
          <w:szCs w:val="22"/>
        </w:rPr>
        <w:t xml:space="preserve">A member of the team has replaced the member of staff that left last year. Recruiting again to fill that role. </w:t>
      </w:r>
    </w:p>
    <w:p w14:paraId="7DD94F34" w14:textId="457B31D9" w:rsidR="00D57000" w:rsidRDefault="00030268" w:rsidP="003134D8">
      <w:pPr>
        <w:pStyle w:val="ListParagraph"/>
        <w:rPr>
          <w:rFonts w:cs="Arial"/>
          <w:szCs w:val="22"/>
        </w:rPr>
      </w:pPr>
      <w:r>
        <w:rPr>
          <w:rFonts w:cs="Arial"/>
          <w:b/>
          <w:bCs/>
          <w:szCs w:val="22"/>
        </w:rPr>
        <w:br/>
      </w:r>
      <w:r w:rsidR="003134D8" w:rsidRPr="003134D8">
        <w:rPr>
          <w:rFonts w:cs="Arial"/>
          <w:b/>
          <w:bCs/>
          <w:szCs w:val="22"/>
        </w:rPr>
        <w:t>Actions</w:t>
      </w:r>
      <w:r w:rsidR="003134D8">
        <w:rPr>
          <w:rFonts w:cs="Arial"/>
          <w:szCs w:val="22"/>
        </w:rPr>
        <w:t>:</w:t>
      </w:r>
      <w:r w:rsidR="00BB4B0D">
        <w:rPr>
          <w:rFonts w:cs="Arial"/>
          <w:szCs w:val="22"/>
        </w:rPr>
        <w:br/>
      </w:r>
      <w:r w:rsidR="00BB4B0D" w:rsidRPr="00BB4B0D">
        <w:rPr>
          <w:rFonts w:cs="Arial"/>
          <w:b/>
          <w:bCs/>
          <w:szCs w:val="22"/>
        </w:rPr>
        <w:t>5.1</w:t>
      </w:r>
      <w:r w:rsidR="00062621">
        <w:rPr>
          <w:rFonts w:cs="Arial"/>
          <w:b/>
          <w:bCs/>
          <w:szCs w:val="22"/>
        </w:rPr>
        <w:t>.</w:t>
      </w:r>
      <w:r w:rsidR="00BB4B0D">
        <w:rPr>
          <w:rFonts w:cs="Arial"/>
          <w:szCs w:val="22"/>
        </w:rPr>
        <w:t xml:space="preserve"> VP to email CSC with update on Thorncombe cases. </w:t>
      </w:r>
    </w:p>
    <w:p w14:paraId="43906231" w14:textId="453A45A4" w:rsidR="00840BFE" w:rsidRPr="00AD1061" w:rsidRDefault="00D57000" w:rsidP="003134D8">
      <w:pPr>
        <w:pStyle w:val="ListParagraph"/>
        <w:rPr>
          <w:szCs w:val="22"/>
        </w:rPr>
      </w:pPr>
      <w:r>
        <w:rPr>
          <w:rFonts w:cs="Arial"/>
          <w:b/>
          <w:bCs/>
          <w:szCs w:val="22"/>
        </w:rPr>
        <w:t>5.2</w:t>
      </w:r>
      <w:r w:rsidR="00062621">
        <w:rPr>
          <w:rFonts w:cs="Arial"/>
          <w:b/>
          <w:bCs/>
          <w:szCs w:val="22"/>
        </w:rPr>
        <w:t>.</w:t>
      </w:r>
      <w:r>
        <w:rPr>
          <w:rFonts w:cs="Arial"/>
          <w:b/>
          <w:bCs/>
          <w:szCs w:val="22"/>
        </w:rPr>
        <w:t xml:space="preserve"> </w:t>
      </w:r>
      <w:r w:rsidR="00903CC9" w:rsidRPr="00F47616">
        <w:rPr>
          <w:rFonts w:cs="Arial"/>
          <w:szCs w:val="22"/>
        </w:rPr>
        <w:t>Update</w:t>
      </w:r>
      <w:r w:rsidR="007F1B65" w:rsidRPr="00F47616">
        <w:rPr>
          <w:rFonts w:cs="Arial"/>
          <w:szCs w:val="22"/>
        </w:rPr>
        <w:t xml:space="preserve"> if </w:t>
      </w:r>
      <w:r w:rsidR="00F47616" w:rsidRPr="00F47616">
        <w:rPr>
          <w:rFonts w:cs="Arial"/>
          <w:szCs w:val="22"/>
        </w:rPr>
        <w:t>FP 74 will now be a bridleway.</w:t>
      </w:r>
      <w:r w:rsidR="00F47616">
        <w:rPr>
          <w:rFonts w:cs="Arial"/>
          <w:b/>
          <w:bCs/>
          <w:szCs w:val="22"/>
        </w:rPr>
        <w:t xml:space="preserve"> </w:t>
      </w:r>
      <w:r w:rsidR="00840BFE" w:rsidRPr="00AD1061">
        <w:rPr>
          <w:rFonts w:cs="Arial"/>
          <w:b/>
          <w:bCs/>
          <w:szCs w:val="22"/>
        </w:rPr>
        <w:br/>
      </w:r>
    </w:p>
    <w:p w14:paraId="1513CF50" w14:textId="79FBA63F" w:rsidR="00840BFE" w:rsidRPr="00BC09A4" w:rsidRDefault="00840BFE" w:rsidP="00840BFE">
      <w:pPr>
        <w:pStyle w:val="ListParagraph"/>
        <w:numPr>
          <w:ilvl w:val="0"/>
          <w:numId w:val="1"/>
        </w:numPr>
        <w:rPr>
          <w:rFonts w:cs="Arial"/>
          <w:b/>
          <w:bCs/>
          <w:szCs w:val="22"/>
        </w:rPr>
      </w:pPr>
      <w:r>
        <w:rPr>
          <w:rFonts w:cs="Arial"/>
          <w:b/>
          <w:bCs/>
          <w:szCs w:val="22"/>
        </w:rPr>
        <w:t xml:space="preserve">England Coast Path (ECP) </w:t>
      </w:r>
      <w:r w:rsidRPr="00583559">
        <w:rPr>
          <w:rFonts w:cs="Arial"/>
          <w:b/>
          <w:bCs/>
          <w:szCs w:val="22"/>
        </w:rPr>
        <w:t>– response from Secretary of State</w:t>
      </w:r>
    </w:p>
    <w:p w14:paraId="542F9F51" w14:textId="6E94B45D" w:rsidR="003857A4" w:rsidRPr="00436BF3" w:rsidRDefault="00387CA1" w:rsidP="00840BFE">
      <w:pPr>
        <w:pStyle w:val="ListParagraph"/>
        <w:numPr>
          <w:ilvl w:val="0"/>
          <w:numId w:val="5"/>
        </w:numPr>
        <w:ind w:left="720"/>
        <w:rPr>
          <w:rFonts w:cs="Arial"/>
          <w:b/>
          <w:bCs/>
          <w:szCs w:val="22"/>
        </w:rPr>
      </w:pPr>
      <w:r>
        <w:rPr>
          <w:rFonts w:cs="Arial"/>
        </w:rPr>
        <w:t xml:space="preserve">A response was received from the Secretary of State, the </w:t>
      </w:r>
      <w:r w:rsidR="003857A4">
        <w:rPr>
          <w:rFonts w:cs="Arial"/>
        </w:rPr>
        <w:t>Minister for Natur</w:t>
      </w:r>
      <w:r w:rsidR="00436BF3">
        <w:rPr>
          <w:rFonts w:cs="Arial"/>
        </w:rPr>
        <w:t>e.</w:t>
      </w:r>
    </w:p>
    <w:p w14:paraId="1A13094C" w14:textId="41CDA43E" w:rsidR="003857A4" w:rsidRPr="009F2EB1" w:rsidRDefault="008D18FC" w:rsidP="009F2EB1">
      <w:pPr>
        <w:pStyle w:val="ListParagraph"/>
        <w:numPr>
          <w:ilvl w:val="0"/>
          <w:numId w:val="5"/>
        </w:numPr>
        <w:ind w:left="720"/>
        <w:rPr>
          <w:rFonts w:cs="Arial"/>
          <w:b/>
          <w:bCs/>
          <w:szCs w:val="22"/>
        </w:rPr>
      </w:pPr>
      <w:r>
        <w:rPr>
          <w:rFonts w:cs="Arial"/>
        </w:rPr>
        <w:t xml:space="preserve">The </w:t>
      </w:r>
      <w:r w:rsidR="009F2EB1">
        <w:rPr>
          <w:rFonts w:cs="Arial"/>
        </w:rPr>
        <w:t>ECP proposal</w:t>
      </w:r>
      <w:r w:rsidR="00C52A5B">
        <w:rPr>
          <w:rFonts w:cs="Arial"/>
        </w:rPr>
        <w:t>s</w:t>
      </w:r>
      <w:r w:rsidR="009F2EB1">
        <w:rPr>
          <w:rFonts w:cs="Arial"/>
        </w:rPr>
        <w:t xml:space="preserve"> </w:t>
      </w:r>
      <w:r w:rsidR="00C52A5B">
        <w:rPr>
          <w:rFonts w:cs="Arial"/>
        </w:rPr>
        <w:t>were</w:t>
      </w:r>
      <w:r w:rsidR="009F2EB1">
        <w:rPr>
          <w:rFonts w:cs="Arial"/>
        </w:rPr>
        <w:t xml:space="preserve"> within </w:t>
      </w:r>
      <w:r w:rsidR="003857A4" w:rsidRPr="009F2EB1">
        <w:rPr>
          <w:rFonts w:cs="Arial"/>
        </w:rPr>
        <w:t>scope of a European court judgement in 201</w:t>
      </w:r>
      <w:r w:rsidR="00C52A5B">
        <w:rPr>
          <w:rFonts w:cs="Arial"/>
        </w:rPr>
        <w:t>8.</w:t>
      </w:r>
      <w:r w:rsidR="003857A4" w:rsidRPr="009F2EB1">
        <w:rPr>
          <w:rFonts w:cs="Arial"/>
        </w:rPr>
        <w:t xml:space="preserve"> </w:t>
      </w:r>
      <w:proofErr w:type="gramStart"/>
      <w:r w:rsidR="00C52A5B">
        <w:rPr>
          <w:rFonts w:cs="Arial"/>
        </w:rPr>
        <w:t>C</w:t>
      </w:r>
      <w:r w:rsidR="003857A4" w:rsidRPr="009F2EB1">
        <w:rPr>
          <w:rFonts w:cs="Arial"/>
        </w:rPr>
        <w:t>onsequently</w:t>
      </w:r>
      <w:proofErr w:type="gramEnd"/>
      <w:r w:rsidR="003857A4" w:rsidRPr="009F2EB1">
        <w:rPr>
          <w:rFonts w:cs="Arial"/>
        </w:rPr>
        <w:t xml:space="preserve"> N</w:t>
      </w:r>
      <w:r w:rsidR="00C52A5B">
        <w:rPr>
          <w:rFonts w:cs="Arial"/>
        </w:rPr>
        <w:t xml:space="preserve">atural </w:t>
      </w:r>
      <w:r w:rsidR="003857A4" w:rsidRPr="009F2EB1">
        <w:rPr>
          <w:rFonts w:cs="Arial"/>
        </w:rPr>
        <w:t>E</w:t>
      </w:r>
      <w:r w:rsidR="00C52A5B">
        <w:rPr>
          <w:rFonts w:cs="Arial"/>
        </w:rPr>
        <w:t>ngland</w:t>
      </w:r>
      <w:r w:rsidR="003857A4" w:rsidRPr="009F2EB1">
        <w:rPr>
          <w:rFonts w:cs="Arial"/>
        </w:rPr>
        <w:t xml:space="preserve"> </w:t>
      </w:r>
      <w:r w:rsidR="009F2EB1">
        <w:rPr>
          <w:rFonts w:cs="Arial"/>
        </w:rPr>
        <w:t xml:space="preserve">have </w:t>
      </w:r>
      <w:r w:rsidR="003857A4" w:rsidRPr="009F2EB1">
        <w:rPr>
          <w:rFonts w:cs="Arial"/>
        </w:rPr>
        <w:t xml:space="preserve">revised </w:t>
      </w:r>
      <w:r w:rsidR="00C52A5B">
        <w:rPr>
          <w:rFonts w:cs="Arial"/>
        </w:rPr>
        <w:t xml:space="preserve">the </w:t>
      </w:r>
      <w:r w:rsidR="003857A4" w:rsidRPr="009F2EB1">
        <w:rPr>
          <w:rFonts w:cs="Arial"/>
        </w:rPr>
        <w:t>proposals it follow</w:t>
      </w:r>
      <w:r w:rsidR="009F2EB1">
        <w:rPr>
          <w:rFonts w:cs="Arial"/>
        </w:rPr>
        <w:t>s in undertaking habitat regulations assessment</w:t>
      </w:r>
      <w:r w:rsidR="000A5AE0">
        <w:rPr>
          <w:rFonts w:cs="Arial"/>
        </w:rPr>
        <w:t>s for</w:t>
      </w:r>
      <w:r w:rsidR="009F2EB1">
        <w:rPr>
          <w:rFonts w:cs="Arial"/>
        </w:rPr>
        <w:t xml:space="preserve"> propos</w:t>
      </w:r>
      <w:r w:rsidR="000A5AE0">
        <w:rPr>
          <w:rFonts w:cs="Arial"/>
        </w:rPr>
        <w:t>ed sections</w:t>
      </w:r>
      <w:r w:rsidR="009F2EB1">
        <w:rPr>
          <w:rFonts w:cs="Arial"/>
        </w:rPr>
        <w:t xml:space="preserve"> o</w:t>
      </w:r>
      <w:r w:rsidR="000A5AE0">
        <w:rPr>
          <w:rFonts w:cs="Arial"/>
        </w:rPr>
        <w:t>f</w:t>
      </w:r>
      <w:r w:rsidR="009F2EB1">
        <w:rPr>
          <w:rFonts w:cs="Arial"/>
        </w:rPr>
        <w:t xml:space="preserve"> the </w:t>
      </w:r>
      <w:r w:rsidR="00C52A5B">
        <w:rPr>
          <w:rFonts w:cs="Arial"/>
        </w:rPr>
        <w:t xml:space="preserve">ECP </w:t>
      </w:r>
      <w:r w:rsidR="009F2EB1">
        <w:rPr>
          <w:rFonts w:cs="Arial"/>
        </w:rPr>
        <w:t xml:space="preserve">that might have </w:t>
      </w:r>
      <w:r w:rsidR="000A5AE0">
        <w:rPr>
          <w:rFonts w:cs="Arial"/>
        </w:rPr>
        <w:t xml:space="preserve">an </w:t>
      </w:r>
      <w:r w:rsidR="009F2EB1">
        <w:rPr>
          <w:rFonts w:cs="Arial"/>
        </w:rPr>
        <w:t xml:space="preserve">impact </w:t>
      </w:r>
      <w:r w:rsidR="000A5AE0">
        <w:rPr>
          <w:rFonts w:cs="Arial"/>
        </w:rPr>
        <w:t>on a European protected site</w:t>
      </w:r>
      <w:r w:rsidR="00C52A5B">
        <w:rPr>
          <w:rFonts w:cs="Arial"/>
        </w:rPr>
        <w:t>s</w:t>
      </w:r>
      <w:r w:rsidR="000A5AE0">
        <w:rPr>
          <w:rFonts w:cs="Arial"/>
        </w:rPr>
        <w:t xml:space="preserve">. </w:t>
      </w:r>
    </w:p>
    <w:p w14:paraId="1679BA11" w14:textId="32117BE3" w:rsidR="00844DEE" w:rsidRPr="00844DEE" w:rsidRDefault="003857A4" w:rsidP="00840BFE">
      <w:pPr>
        <w:pStyle w:val="ListParagraph"/>
        <w:numPr>
          <w:ilvl w:val="0"/>
          <w:numId w:val="5"/>
        </w:numPr>
        <w:ind w:left="720"/>
        <w:rPr>
          <w:rFonts w:cs="Arial"/>
          <w:b/>
          <w:bCs/>
          <w:szCs w:val="22"/>
        </w:rPr>
      </w:pPr>
      <w:r>
        <w:rPr>
          <w:rFonts w:cs="Arial"/>
        </w:rPr>
        <w:t>N</w:t>
      </w:r>
      <w:r w:rsidR="00485A71">
        <w:rPr>
          <w:rFonts w:cs="Arial"/>
        </w:rPr>
        <w:t>atural England are</w:t>
      </w:r>
      <w:r>
        <w:rPr>
          <w:rFonts w:cs="Arial"/>
        </w:rPr>
        <w:t xml:space="preserve"> working hard with local </w:t>
      </w:r>
      <w:r w:rsidR="005B089C">
        <w:rPr>
          <w:rFonts w:cs="Arial"/>
        </w:rPr>
        <w:t>authorities</w:t>
      </w:r>
      <w:r>
        <w:rPr>
          <w:rFonts w:cs="Arial"/>
        </w:rPr>
        <w:t xml:space="preserve"> on</w:t>
      </w:r>
      <w:r w:rsidR="00485A71">
        <w:rPr>
          <w:rFonts w:cs="Arial"/>
        </w:rPr>
        <w:t xml:space="preserve"> the</w:t>
      </w:r>
      <w:r>
        <w:rPr>
          <w:rFonts w:cs="Arial"/>
        </w:rPr>
        <w:t xml:space="preserve"> route east of Lulworth Cove</w:t>
      </w:r>
      <w:r w:rsidR="000A5AE0">
        <w:rPr>
          <w:rFonts w:cs="Arial"/>
        </w:rPr>
        <w:t xml:space="preserve"> which will be sent to Defra when complete.</w:t>
      </w:r>
    </w:p>
    <w:p w14:paraId="0D101E4F" w14:textId="29FAADDE" w:rsidR="00844DEE" w:rsidRPr="00844DEE" w:rsidRDefault="000A5AE0" w:rsidP="00840BFE">
      <w:pPr>
        <w:pStyle w:val="ListParagraph"/>
        <w:numPr>
          <w:ilvl w:val="0"/>
          <w:numId w:val="5"/>
        </w:numPr>
        <w:ind w:left="720"/>
        <w:rPr>
          <w:rFonts w:cs="Arial"/>
          <w:b/>
          <w:bCs/>
          <w:szCs w:val="22"/>
        </w:rPr>
      </w:pPr>
      <w:r>
        <w:rPr>
          <w:rFonts w:cs="Arial"/>
        </w:rPr>
        <w:t>The upda</w:t>
      </w:r>
      <w:r w:rsidR="00F522F0">
        <w:rPr>
          <w:rFonts w:cs="Arial"/>
        </w:rPr>
        <w:t>ted s</w:t>
      </w:r>
      <w:r w:rsidR="00844DEE">
        <w:rPr>
          <w:rFonts w:cs="Arial"/>
        </w:rPr>
        <w:t xml:space="preserve">ections </w:t>
      </w:r>
      <w:r w:rsidR="00F522F0">
        <w:rPr>
          <w:rFonts w:cs="Arial"/>
        </w:rPr>
        <w:t xml:space="preserve">for Kimmeridge to </w:t>
      </w:r>
      <w:r w:rsidR="00DF20FD">
        <w:rPr>
          <w:rFonts w:cs="Arial"/>
        </w:rPr>
        <w:t>Highcliffe</w:t>
      </w:r>
      <w:r w:rsidR="00F522F0">
        <w:rPr>
          <w:rFonts w:cs="Arial"/>
        </w:rPr>
        <w:t xml:space="preserve"> and Lyme Regis to Rufus Castle </w:t>
      </w:r>
      <w:r w:rsidR="00844DEE">
        <w:rPr>
          <w:rFonts w:cs="Arial"/>
        </w:rPr>
        <w:t>are with Defra</w:t>
      </w:r>
      <w:r w:rsidR="00485A71">
        <w:rPr>
          <w:rFonts w:cs="Arial"/>
        </w:rPr>
        <w:t xml:space="preserve"> to</w:t>
      </w:r>
      <w:r w:rsidR="00844DEE">
        <w:rPr>
          <w:rFonts w:cs="Arial"/>
        </w:rPr>
        <w:t xml:space="preserve"> be considered by Secretary of State </w:t>
      </w:r>
      <w:r w:rsidR="00F522F0">
        <w:rPr>
          <w:rFonts w:cs="Arial"/>
        </w:rPr>
        <w:t xml:space="preserve">alongside original proposals. </w:t>
      </w:r>
    </w:p>
    <w:p w14:paraId="314E8B69" w14:textId="6DBB556A" w:rsidR="00485A71" w:rsidRPr="00DF20FD" w:rsidRDefault="00F522F0" w:rsidP="00840BFE">
      <w:pPr>
        <w:pStyle w:val="ListParagraph"/>
        <w:numPr>
          <w:ilvl w:val="0"/>
          <w:numId w:val="5"/>
        </w:numPr>
        <w:ind w:left="720"/>
        <w:rPr>
          <w:rFonts w:cs="Arial"/>
          <w:szCs w:val="22"/>
        </w:rPr>
      </w:pPr>
      <w:r>
        <w:rPr>
          <w:rFonts w:cs="Arial"/>
        </w:rPr>
        <w:lastRenderedPageBreak/>
        <w:t xml:space="preserve">Defra officials are aiming to submit </w:t>
      </w:r>
      <w:r w:rsidR="00BC16BE">
        <w:rPr>
          <w:rFonts w:cs="Arial"/>
        </w:rPr>
        <w:t xml:space="preserve">all outstanding stretches in 2024. Remaining Dorset sections are aiming to be submitted in second half of 2024. </w:t>
      </w:r>
    </w:p>
    <w:p w14:paraId="6BF69E11" w14:textId="4EF6F813" w:rsidR="00DF20FD" w:rsidRPr="00DF20FD" w:rsidRDefault="00DF20FD" w:rsidP="00840BFE">
      <w:pPr>
        <w:pStyle w:val="ListParagraph"/>
        <w:numPr>
          <w:ilvl w:val="0"/>
          <w:numId w:val="5"/>
        </w:numPr>
        <w:ind w:left="720"/>
        <w:rPr>
          <w:rFonts w:cs="Arial"/>
          <w:szCs w:val="22"/>
        </w:rPr>
      </w:pPr>
      <w:r>
        <w:rPr>
          <w:rFonts w:cs="Arial"/>
        </w:rPr>
        <w:t>Will be notified when approved by Secretary of State and on GOV.UK.</w:t>
      </w:r>
    </w:p>
    <w:p w14:paraId="284BCA32" w14:textId="1ABDE0FF" w:rsidR="00ED2961" w:rsidRPr="00ED2961" w:rsidRDefault="00DF20FD" w:rsidP="00ED2961">
      <w:pPr>
        <w:pStyle w:val="ListParagraph"/>
        <w:numPr>
          <w:ilvl w:val="0"/>
          <w:numId w:val="5"/>
        </w:numPr>
        <w:ind w:left="720"/>
        <w:rPr>
          <w:rFonts w:cs="Arial"/>
          <w:szCs w:val="22"/>
        </w:rPr>
      </w:pPr>
      <w:r>
        <w:rPr>
          <w:rFonts w:cs="Arial"/>
        </w:rPr>
        <w:t>Implied for one section a revised route was being prepared</w:t>
      </w:r>
      <w:r w:rsidR="00C52A5B">
        <w:rPr>
          <w:rFonts w:cs="Arial"/>
        </w:rPr>
        <w:t>.</w:t>
      </w:r>
      <w:r>
        <w:rPr>
          <w:rFonts w:cs="Arial"/>
        </w:rPr>
        <w:t xml:space="preserve"> </w:t>
      </w:r>
      <w:r w:rsidR="00C52A5B">
        <w:rPr>
          <w:rFonts w:cs="Arial"/>
        </w:rPr>
        <w:t>I</w:t>
      </w:r>
      <w:r>
        <w:rPr>
          <w:rFonts w:cs="Arial"/>
        </w:rPr>
        <w:t>f so</w:t>
      </w:r>
      <w:r w:rsidR="00C52A5B">
        <w:rPr>
          <w:rFonts w:cs="Arial"/>
        </w:rPr>
        <w:t>, the DLAF</w:t>
      </w:r>
      <w:r>
        <w:rPr>
          <w:rFonts w:cs="Arial"/>
        </w:rPr>
        <w:t xml:space="preserve"> should have been consulted on</w:t>
      </w:r>
      <w:r w:rsidR="00C52A5B">
        <w:rPr>
          <w:rFonts w:cs="Arial"/>
        </w:rPr>
        <w:t xml:space="preserve"> it</w:t>
      </w:r>
      <w:r w:rsidR="00B661B3">
        <w:rPr>
          <w:rFonts w:cs="Arial"/>
        </w:rPr>
        <w:t xml:space="preserve">. </w:t>
      </w:r>
      <w:r w:rsidR="00C52A5B">
        <w:rPr>
          <w:rFonts w:cs="Arial"/>
          <w:szCs w:val="22"/>
        </w:rPr>
        <w:t>If a new route is being put forwards, the DLAF would like to see it.</w:t>
      </w:r>
    </w:p>
    <w:p w14:paraId="33756F2B" w14:textId="60B15F3F" w:rsidR="008D2D19" w:rsidRPr="005A60AF" w:rsidRDefault="00840BFE" w:rsidP="005A60AF">
      <w:pPr>
        <w:pStyle w:val="ListParagraph"/>
        <w:rPr>
          <w:rFonts w:cs="Arial"/>
          <w:szCs w:val="22"/>
        </w:rPr>
      </w:pPr>
      <w:r w:rsidRPr="005A60AF">
        <w:rPr>
          <w:rFonts w:cs="Arial"/>
        </w:rPr>
        <w:br/>
      </w:r>
      <w:r w:rsidRPr="005A60AF">
        <w:rPr>
          <w:rFonts w:cs="Arial"/>
          <w:b/>
          <w:bCs/>
          <w:szCs w:val="22"/>
        </w:rPr>
        <w:t>Action</w:t>
      </w:r>
      <w:r w:rsidR="00004242" w:rsidRPr="005A60AF">
        <w:rPr>
          <w:rFonts w:cs="Arial"/>
          <w:b/>
          <w:bCs/>
          <w:szCs w:val="22"/>
        </w:rPr>
        <w:t>s</w:t>
      </w:r>
      <w:r w:rsidRPr="005A60AF">
        <w:rPr>
          <w:rFonts w:cs="Arial"/>
          <w:b/>
          <w:bCs/>
          <w:szCs w:val="22"/>
        </w:rPr>
        <w:t>:</w:t>
      </w:r>
      <w:r w:rsidRPr="005A60AF">
        <w:rPr>
          <w:rFonts w:cs="Arial"/>
          <w:b/>
          <w:bCs/>
          <w:szCs w:val="22"/>
        </w:rPr>
        <w:br/>
        <w:t>6.1</w:t>
      </w:r>
      <w:r w:rsidR="00062621">
        <w:rPr>
          <w:rFonts w:cs="Arial"/>
          <w:b/>
          <w:bCs/>
          <w:szCs w:val="22"/>
        </w:rPr>
        <w:t>.</w:t>
      </w:r>
      <w:r w:rsidRPr="005A60AF">
        <w:rPr>
          <w:rFonts w:cs="Arial"/>
          <w:b/>
          <w:bCs/>
          <w:szCs w:val="22"/>
        </w:rPr>
        <w:t xml:space="preserve"> </w:t>
      </w:r>
      <w:r w:rsidR="008D2D19" w:rsidRPr="005A60AF">
        <w:rPr>
          <w:rFonts w:cs="Arial"/>
          <w:szCs w:val="22"/>
        </w:rPr>
        <w:t xml:space="preserve">JD circulate response from Minister for Nature. </w:t>
      </w:r>
    </w:p>
    <w:p w14:paraId="6C03B04E" w14:textId="20413898" w:rsidR="00B741EE" w:rsidRPr="00B741EE" w:rsidRDefault="008D2D19" w:rsidP="008D2D19">
      <w:pPr>
        <w:pStyle w:val="ListParagraph"/>
        <w:rPr>
          <w:rFonts w:cs="Arial"/>
          <w:b/>
          <w:bCs/>
          <w:szCs w:val="22"/>
        </w:rPr>
      </w:pPr>
      <w:r w:rsidRPr="00062621">
        <w:rPr>
          <w:rFonts w:cs="Arial"/>
          <w:b/>
          <w:bCs/>
          <w:szCs w:val="22"/>
        </w:rPr>
        <w:t>6.2</w:t>
      </w:r>
      <w:r w:rsidR="00062621" w:rsidRPr="00062621">
        <w:rPr>
          <w:rFonts w:cs="Arial"/>
          <w:b/>
          <w:bCs/>
          <w:szCs w:val="22"/>
        </w:rPr>
        <w:t>.</w:t>
      </w:r>
      <w:r w:rsidR="00062621">
        <w:rPr>
          <w:rFonts w:cs="Arial"/>
          <w:szCs w:val="22"/>
        </w:rPr>
        <w:t xml:space="preserve"> </w:t>
      </w:r>
      <w:r w:rsidR="00EE789F">
        <w:rPr>
          <w:rFonts w:cs="Arial"/>
          <w:szCs w:val="22"/>
        </w:rPr>
        <w:t>JD to send link to routes</w:t>
      </w:r>
      <w:r w:rsidR="00DF20FD">
        <w:rPr>
          <w:rFonts w:cs="Arial"/>
          <w:szCs w:val="22"/>
        </w:rPr>
        <w:t xml:space="preserve">. </w:t>
      </w:r>
      <w:r w:rsidR="00EE789F">
        <w:rPr>
          <w:rFonts w:cs="Arial"/>
          <w:szCs w:val="22"/>
        </w:rPr>
        <w:t xml:space="preserve"> </w:t>
      </w:r>
    </w:p>
    <w:p w14:paraId="0216CCB6" w14:textId="53B9ED36" w:rsidR="00840BFE" w:rsidRPr="00B741EE" w:rsidRDefault="00B741EE" w:rsidP="00B741EE">
      <w:pPr>
        <w:pStyle w:val="ListParagraph"/>
        <w:rPr>
          <w:rFonts w:cs="Arial"/>
          <w:b/>
          <w:bCs/>
          <w:szCs w:val="22"/>
        </w:rPr>
      </w:pPr>
      <w:r w:rsidRPr="005B089C">
        <w:rPr>
          <w:rFonts w:cs="Arial"/>
          <w:b/>
          <w:bCs/>
          <w:szCs w:val="22"/>
        </w:rPr>
        <w:t>6.2</w:t>
      </w:r>
      <w:r w:rsidR="00062621">
        <w:rPr>
          <w:rFonts w:cs="Arial"/>
          <w:b/>
          <w:bCs/>
          <w:szCs w:val="22"/>
        </w:rPr>
        <w:t xml:space="preserve">. </w:t>
      </w:r>
      <w:r>
        <w:rPr>
          <w:rFonts w:cs="Arial"/>
          <w:szCs w:val="22"/>
        </w:rPr>
        <w:t xml:space="preserve">JD to contact NE </w:t>
      </w:r>
      <w:r w:rsidR="00583559">
        <w:rPr>
          <w:rFonts w:cs="Arial"/>
          <w:szCs w:val="22"/>
        </w:rPr>
        <w:t>to clarify if proposed ECP routes have changed since the DLAF were last consulted on them</w:t>
      </w:r>
      <w:r w:rsidR="00C52A5B">
        <w:rPr>
          <w:rFonts w:cs="Arial"/>
          <w:szCs w:val="22"/>
        </w:rPr>
        <w:t xml:space="preserve"> and progress on an inland route </w:t>
      </w:r>
      <w:r w:rsidR="009C0A9B">
        <w:rPr>
          <w:rFonts w:cs="Arial"/>
          <w:szCs w:val="22"/>
        </w:rPr>
        <w:t xml:space="preserve">East of Lulworth Cove. </w:t>
      </w:r>
      <w:r w:rsidR="00840BFE" w:rsidRPr="00B741EE">
        <w:rPr>
          <w:rFonts w:cs="Arial"/>
          <w:b/>
          <w:bCs/>
          <w:szCs w:val="22"/>
        </w:rPr>
        <w:br/>
      </w:r>
    </w:p>
    <w:p w14:paraId="3FB80243" w14:textId="68A5E6BC" w:rsidR="00840BFE" w:rsidRPr="00F773F4" w:rsidRDefault="009C0A9B" w:rsidP="00840BFE">
      <w:pPr>
        <w:pStyle w:val="ListParagraph"/>
        <w:numPr>
          <w:ilvl w:val="0"/>
          <w:numId w:val="1"/>
        </w:numPr>
        <w:rPr>
          <w:rFonts w:cs="Arial"/>
          <w:szCs w:val="22"/>
        </w:rPr>
      </w:pPr>
      <w:r>
        <w:rPr>
          <w:rFonts w:cs="Arial"/>
          <w:b/>
          <w:bCs/>
          <w:color w:val="000000"/>
          <w:szCs w:val="22"/>
        </w:rPr>
        <w:t xml:space="preserve">BCP </w:t>
      </w:r>
      <w:r w:rsidR="00840BFE">
        <w:rPr>
          <w:rFonts w:cs="Arial"/>
          <w:b/>
          <w:bCs/>
          <w:color w:val="000000"/>
          <w:szCs w:val="22"/>
        </w:rPr>
        <w:t>Local Plan consultat</w:t>
      </w:r>
      <w:r w:rsidR="00004242">
        <w:rPr>
          <w:rFonts w:cs="Arial"/>
          <w:b/>
          <w:bCs/>
          <w:color w:val="000000"/>
          <w:szCs w:val="22"/>
        </w:rPr>
        <w:t>i</w:t>
      </w:r>
      <w:r w:rsidR="00840BFE">
        <w:rPr>
          <w:rFonts w:cs="Arial"/>
          <w:b/>
          <w:bCs/>
          <w:color w:val="000000"/>
          <w:szCs w:val="22"/>
        </w:rPr>
        <w:t>on</w:t>
      </w:r>
    </w:p>
    <w:p w14:paraId="74081332" w14:textId="62942937" w:rsidR="00E75AF4" w:rsidRPr="00E75AF4" w:rsidRDefault="003D6862" w:rsidP="00004242">
      <w:pPr>
        <w:pStyle w:val="ListParagraph"/>
        <w:numPr>
          <w:ilvl w:val="0"/>
          <w:numId w:val="6"/>
        </w:numPr>
        <w:rPr>
          <w:rFonts w:cs="Arial"/>
          <w:b/>
          <w:bCs/>
          <w:szCs w:val="22"/>
        </w:rPr>
      </w:pPr>
      <w:r>
        <w:rPr>
          <w:rFonts w:cs="Arial"/>
          <w:color w:val="000000"/>
          <w:szCs w:val="22"/>
        </w:rPr>
        <w:t>The</w:t>
      </w:r>
      <w:r w:rsidR="00C52A5B">
        <w:rPr>
          <w:rFonts w:cs="Arial"/>
          <w:color w:val="000000"/>
          <w:szCs w:val="22"/>
        </w:rPr>
        <w:t xml:space="preserve"> </w:t>
      </w:r>
      <w:r w:rsidR="009B0DDA">
        <w:rPr>
          <w:rFonts w:cs="Arial"/>
          <w:color w:val="000000"/>
          <w:szCs w:val="22"/>
        </w:rPr>
        <w:t xml:space="preserve">BCP </w:t>
      </w:r>
      <w:r>
        <w:rPr>
          <w:rFonts w:cs="Arial"/>
          <w:color w:val="000000"/>
          <w:szCs w:val="22"/>
        </w:rPr>
        <w:t>Lo</w:t>
      </w:r>
      <w:r w:rsidR="00E32FD2">
        <w:rPr>
          <w:rFonts w:cs="Arial"/>
          <w:color w:val="000000"/>
          <w:szCs w:val="22"/>
        </w:rPr>
        <w:t>cal</w:t>
      </w:r>
      <w:r w:rsidR="00C52A5B">
        <w:rPr>
          <w:rFonts w:cs="Arial"/>
          <w:color w:val="000000"/>
          <w:szCs w:val="22"/>
        </w:rPr>
        <w:t xml:space="preserve"> </w:t>
      </w:r>
      <w:r>
        <w:rPr>
          <w:rFonts w:cs="Arial"/>
          <w:color w:val="000000"/>
          <w:szCs w:val="22"/>
        </w:rPr>
        <w:t>P</w:t>
      </w:r>
      <w:r w:rsidR="00E32FD2">
        <w:rPr>
          <w:rFonts w:cs="Arial"/>
          <w:color w:val="000000"/>
          <w:szCs w:val="22"/>
        </w:rPr>
        <w:t>lan</w:t>
      </w:r>
      <w:r>
        <w:rPr>
          <w:rFonts w:cs="Arial"/>
          <w:color w:val="000000"/>
          <w:szCs w:val="22"/>
        </w:rPr>
        <w:t xml:space="preserve"> is</w:t>
      </w:r>
      <w:r w:rsidR="00F34F6F">
        <w:rPr>
          <w:rFonts w:cs="Arial"/>
          <w:color w:val="000000"/>
          <w:szCs w:val="22"/>
        </w:rPr>
        <w:t xml:space="preserve"> currently</w:t>
      </w:r>
      <w:r w:rsidR="00E32FD2">
        <w:rPr>
          <w:rFonts w:cs="Arial"/>
          <w:color w:val="000000"/>
          <w:szCs w:val="22"/>
        </w:rPr>
        <w:t xml:space="preserve"> out for consultation. </w:t>
      </w:r>
    </w:p>
    <w:p w14:paraId="245DB4B2" w14:textId="77777777" w:rsidR="00534F4B" w:rsidRPr="00534F4B" w:rsidRDefault="00E75AF4" w:rsidP="00004242">
      <w:pPr>
        <w:pStyle w:val="ListParagraph"/>
        <w:numPr>
          <w:ilvl w:val="0"/>
          <w:numId w:val="6"/>
        </w:numPr>
        <w:rPr>
          <w:rFonts w:cs="Arial"/>
          <w:b/>
          <w:bCs/>
          <w:szCs w:val="22"/>
        </w:rPr>
      </w:pPr>
      <w:r>
        <w:rPr>
          <w:rFonts w:cs="Arial"/>
          <w:color w:val="000000"/>
          <w:szCs w:val="22"/>
        </w:rPr>
        <w:t>DLAF responded at an early stage</w:t>
      </w:r>
      <w:r w:rsidR="003D6862">
        <w:rPr>
          <w:rFonts w:cs="Arial"/>
          <w:color w:val="000000"/>
          <w:szCs w:val="22"/>
        </w:rPr>
        <w:t xml:space="preserve"> but not yet on the </w:t>
      </w:r>
      <w:r w:rsidR="00534F4B">
        <w:rPr>
          <w:rFonts w:cs="Arial"/>
          <w:color w:val="000000"/>
          <w:szCs w:val="22"/>
        </w:rPr>
        <w:t xml:space="preserve">formal consultation. </w:t>
      </w:r>
    </w:p>
    <w:p w14:paraId="3541A795" w14:textId="1ED2C4C9" w:rsidR="00004242" w:rsidRPr="00004242" w:rsidRDefault="00534F4B" w:rsidP="00004242">
      <w:pPr>
        <w:pStyle w:val="ListParagraph"/>
        <w:numPr>
          <w:ilvl w:val="0"/>
          <w:numId w:val="6"/>
        </w:numPr>
        <w:rPr>
          <w:rFonts w:cs="Arial"/>
          <w:b/>
          <w:bCs/>
          <w:szCs w:val="22"/>
        </w:rPr>
      </w:pPr>
      <w:r>
        <w:rPr>
          <w:rFonts w:cs="Arial"/>
          <w:color w:val="000000"/>
          <w:szCs w:val="22"/>
        </w:rPr>
        <w:t>The previous</w:t>
      </w:r>
      <w:r w:rsidR="00521020">
        <w:rPr>
          <w:rFonts w:cs="Arial"/>
          <w:color w:val="000000"/>
          <w:szCs w:val="22"/>
        </w:rPr>
        <w:t xml:space="preserve"> consultation notice covered</w:t>
      </w:r>
      <w:r>
        <w:rPr>
          <w:rFonts w:cs="Arial"/>
          <w:color w:val="000000"/>
          <w:szCs w:val="22"/>
        </w:rPr>
        <w:t xml:space="preserve"> the</w:t>
      </w:r>
      <w:r w:rsidR="00521020">
        <w:rPr>
          <w:rFonts w:cs="Arial"/>
          <w:color w:val="000000"/>
          <w:szCs w:val="22"/>
        </w:rPr>
        <w:t xml:space="preserve"> Local Plan and CIL</w:t>
      </w:r>
      <w:r w:rsidR="00565C33">
        <w:rPr>
          <w:rFonts w:cs="Arial"/>
          <w:color w:val="000000"/>
          <w:szCs w:val="22"/>
        </w:rPr>
        <w:t xml:space="preserve">. CIL </w:t>
      </w:r>
      <w:r>
        <w:rPr>
          <w:rFonts w:cs="Arial"/>
          <w:color w:val="000000"/>
          <w:szCs w:val="22"/>
        </w:rPr>
        <w:t xml:space="preserve">is </w:t>
      </w:r>
      <w:r w:rsidR="00565C33">
        <w:rPr>
          <w:rFonts w:cs="Arial"/>
          <w:color w:val="000000"/>
          <w:szCs w:val="22"/>
        </w:rPr>
        <w:t>being decouple</w:t>
      </w:r>
      <w:r>
        <w:rPr>
          <w:rFonts w:cs="Arial"/>
          <w:color w:val="000000"/>
          <w:szCs w:val="22"/>
        </w:rPr>
        <w:t>d</w:t>
      </w:r>
      <w:r w:rsidR="00565C33">
        <w:rPr>
          <w:rFonts w:cs="Arial"/>
          <w:color w:val="000000"/>
          <w:szCs w:val="22"/>
        </w:rPr>
        <w:t xml:space="preserve"> from the Local Plan</w:t>
      </w:r>
      <w:r>
        <w:rPr>
          <w:rFonts w:cs="Arial"/>
          <w:color w:val="000000"/>
          <w:szCs w:val="22"/>
        </w:rPr>
        <w:t>. It is</w:t>
      </w:r>
      <w:r w:rsidR="00565C33">
        <w:rPr>
          <w:rFonts w:cs="Arial"/>
          <w:color w:val="000000"/>
          <w:szCs w:val="22"/>
        </w:rPr>
        <w:t xml:space="preserve"> desirable to pick up on the CIL consultation when it </w:t>
      </w:r>
      <w:r>
        <w:rPr>
          <w:rFonts w:cs="Arial"/>
          <w:color w:val="000000"/>
          <w:szCs w:val="22"/>
        </w:rPr>
        <w:t>is received</w:t>
      </w:r>
      <w:r w:rsidR="00565C33">
        <w:rPr>
          <w:rFonts w:cs="Arial"/>
          <w:color w:val="000000"/>
          <w:szCs w:val="22"/>
        </w:rPr>
        <w:t xml:space="preserve">. </w:t>
      </w:r>
      <w:r w:rsidR="004A1016">
        <w:rPr>
          <w:rFonts w:cs="Arial"/>
          <w:color w:val="000000"/>
          <w:szCs w:val="22"/>
        </w:rPr>
        <w:br/>
      </w:r>
      <w:r w:rsidR="00004242">
        <w:rPr>
          <w:rFonts w:cs="Arial"/>
          <w:color w:val="000000"/>
          <w:szCs w:val="22"/>
        </w:rPr>
        <w:br/>
      </w:r>
      <w:r w:rsidR="00004242" w:rsidRPr="00004242">
        <w:rPr>
          <w:rFonts w:cs="Arial"/>
          <w:b/>
          <w:bCs/>
          <w:color w:val="000000"/>
          <w:szCs w:val="22"/>
        </w:rPr>
        <w:t>Actions:</w:t>
      </w:r>
    </w:p>
    <w:p w14:paraId="6A63A925" w14:textId="10BFE682" w:rsidR="00840BFE" w:rsidRPr="00806624" w:rsidRDefault="00004242" w:rsidP="00004242">
      <w:pPr>
        <w:pStyle w:val="ListParagraph"/>
        <w:ind w:left="1080"/>
        <w:rPr>
          <w:rFonts w:cs="Arial"/>
          <w:szCs w:val="22"/>
        </w:rPr>
      </w:pPr>
      <w:r w:rsidRPr="00004242">
        <w:rPr>
          <w:rFonts w:cs="Arial"/>
          <w:b/>
          <w:bCs/>
          <w:color w:val="000000"/>
          <w:szCs w:val="22"/>
        </w:rPr>
        <w:t>7.1</w:t>
      </w:r>
      <w:r w:rsidR="00062621">
        <w:rPr>
          <w:rFonts w:cs="Arial"/>
          <w:b/>
          <w:bCs/>
          <w:color w:val="000000"/>
          <w:szCs w:val="22"/>
        </w:rPr>
        <w:t>.</w:t>
      </w:r>
      <w:r>
        <w:rPr>
          <w:rFonts w:cs="Arial"/>
          <w:color w:val="000000"/>
          <w:szCs w:val="22"/>
        </w:rPr>
        <w:t xml:space="preserve"> </w:t>
      </w:r>
      <w:r w:rsidR="00521020">
        <w:rPr>
          <w:rFonts w:cs="Arial"/>
          <w:color w:val="000000"/>
          <w:szCs w:val="22"/>
        </w:rPr>
        <w:t xml:space="preserve">NH share the original DLAF comments on BCP Local Plan and take a lead on drafting a further DLAF response to the formal consultation. </w:t>
      </w:r>
      <w:r w:rsidR="00840BFE" w:rsidRPr="00806624">
        <w:rPr>
          <w:rFonts w:cs="Arial"/>
          <w:color w:val="000000"/>
          <w:szCs w:val="22"/>
        </w:rPr>
        <w:br/>
      </w:r>
    </w:p>
    <w:p w14:paraId="42BC7739" w14:textId="7E28D252" w:rsidR="00840BFE" w:rsidRPr="00840BFE" w:rsidRDefault="00840BFE" w:rsidP="00840BFE">
      <w:pPr>
        <w:pStyle w:val="ListParagraph"/>
        <w:numPr>
          <w:ilvl w:val="0"/>
          <w:numId w:val="1"/>
        </w:numPr>
        <w:rPr>
          <w:rFonts w:cs="Arial"/>
          <w:szCs w:val="22"/>
        </w:rPr>
      </w:pPr>
      <w:r w:rsidRPr="00F773F4">
        <w:rPr>
          <w:rFonts w:cs="Arial"/>
          <w:b/>
          <w:bCs/>
          <w:color w:val="000000"/>
          <w:szCs w:val="22"/>
        </w:rPr>
        <w:t>Member fee</w:t>
      </w:r>
      <w:r w:rsidR="00062621">
        <w:rPr>
          <w:rFonts w:cs="Arial"/>
          <w:b/>
          <w:bCs/>
          <w:color w:val="000000"/>
          <w:szCs w:val="22"/>
        </w:rPr>
        <w:t>d</w:t>
      </w:r>
      <w:r w:rsidRPr="00F773F4">
        <w:rPr>
          <w:rFonts w:cs="Arial"/>
          <w:b/>
          <w:bCs/>
          <w:color w:val="000000"/>
          <w:szCs w:val="22"/>
        </w:rPr>
        <w:t>back from associated groups/meetings</w:t>
      </w:r>
    </w:p>
    <w:p w14:paraId="0E6155FE" w14:textId="77777777" w:rsidR="00540F92" w:rsidRDefault="00565C33" w:rsidP="00540F92">
      <w:pPr>
        <w:pStyle w:val="ListParagraph"/>
        <w:numPr>
          <w:ilvl w:val="0"/>
          <w:numId w:val="6"/>
        </w:numPr>
        <w:rPr>
          <w:rFonts w:cs="Arial"/>
          <w:szCs w:val="22"/>
        </w:rPr>
      </w:pPr>
      <w:r w:rsidRPr="00D664C6">
        <w:rPr>
          <w:rFonts w:cs="Arial"/>
          <w:szCs w:val="22"/>
          <w:u w:val="single"/>
        </w:rPr>
        <w:t>Dorset National Lan</w:t>
      </w:r>
      <w:r w:rsidR="00D311C4" w:rsidRPr="00D664C6">
        <w:rPr>
          <w:rFonts w:cs="Arial"/>
          <w:szCs w:val="22"/>
          <w:u w:val="single"/>
        </w:rPr>
        <w:t>d</w:t>
      </w:r>
      <w:r w:rsidRPr="00D664C6">
        <w:rPr>
          <w:rFonts w:cs="Arial"/>
          <w:szCs w:val="22"/>
          <w:u w:val="single"/>
        </w:rPr>
        <w:t>scape</w:t>
      </w:r>
      <w:r w:rsidR="0070475B">
        <w:rPr>
          <w:rFonts w:cs="Arial"/>
          <w:szCs w:val="22"/>
        </w:rPr>
        <w:t xml:space="preserve"> – JD</w:t>
      </w:r>
    </w:p>
    <w:p w14:paraId="25D5CAB3" w14:textId="251E16E7" w:rsidR="0070475B" w:rsidRPr="00540F92" w:rsidRDefault="0070475B" w:rsidP="00540F92">
      <w:pPr>
        <w:pStyle w:val="ListParagraph"/>
        <w:numPr>
          <w:ilvl w:val="1"/>
          <w:numId w:val="6"/>
        </w:numPr>
        <w:rPr>
          <w:rFonts w:cs="Arial"/>
          <w:szCs w:val="22"/>
        </w:rPr>
      </w:pPr>
      <w:r w:rsidRPr="00540F92">
        <w:rPr>
          <w:rFonts w:cs="Arial"/>
          <w:szCs w:val="22"/>
        </w:rPr>
        <w:t xml:space="preserve">No further meetings since last DLAF meeting. </w:t>
      </w:r>
    </w:p>
    <w:p w14:paraId="7705C794" w14:textId="529DB58B" w:rsidR="00840BFE" w:rsidRPr="00840BFE" w:rsidRDefault="00840BFE" w:rsidP="00840BFE">
      <w:pPr>
        <w:pStyle w:val="ListParagraph"/>
        <w:numPr>
          <w:ilvl w:val="0"/>
          <w:numId w:val="6"/>
        </w:numPr>
        <w:rPr>
          <w:rFonts w:cs="Arial"/>
          <w:szCs w:val="22"/>
        </w:rPr>
      </w:pPr>
      <w:r w:rsidRPr="00D664C6">
        <w:rPr>
          <w:rFonts w:cs="Arial"/>
          <w:szCs w:val="22"/>
          <w:u w:val="single"/>
        </w:rPr>
        <w:t>Local Nature Partnership (LNP)</w:t>
      </w:r>
      <w:r w:rsidRPr="00840BFE">
        <w:rPr>
          <w:rFonts w:cs="Arial"/>
          <w:szCs w:val="22"/>
        </w:rPr>
        <w:t xml:space="preserve"> – FB</w:t>
      </w:r>
    </w:p>
    <w:p w14:paraId="6A125B2C" w14:textId="4CC57CE5" w:rsidR="003B717D" w:rsidRDefault="005719D1" w:rsidP="00840BFE">
      <w:pPr>
        <w:pStyle w:val="ListParagraph"/>
        <w:numPr>
          <w:ilvl w:val="1"/>
          <w:numId w:val="2"/>
        </w:numPr>
        <w:ind w:left="1080"/>
        <w:rPr>
          <w:rFonts w:cs="Arial"/>
          <w:szCs w:val="22"/>
        </w:rPr>
      </w:pPr>
      <w:r>
        <w:rPr>
          <w:rFonts w:cs="Arial"/>
          <w:szCs w:val="22"/>
        </w:rPr>
        <w:t>There are t</w:t>
      </w:r>
      <w:r w:rsidR="0070475B">
        <w:rPr>
          <w:rFonts w:cs="Arial"/>
          <w:szCs w:val="22"/>
        </w:rPr>
        <w:t>wo</w:t>
      </w:r>
      <w:r w:rsidR="006F68BA">
        <w:rPr>
          <w:rFonts w:cs="Arial"/>
          <w:szCs w:val="22"/>
        </w:rPr>
        <w:t xml:space="preserve"> large</w:t>
      </w:r>
      <w:r w:rsidR="0070475B">
        <w:rPr>
          <w:rFonts w:cs="Arial"/>
          <w:szCs w:val="22"/>
        </w:rPr>
        <w:t xml:space="preserve"> schemes on nature recovery</w:t>
      </w:r>
      <w:r w:rsidR="00D87C89">
        <w:rPr>
          <w:rFonts w:cs="Arial"/>
          <w:szCs w:val="22"/>
        </w:rPr>
        <w:t>,</w:t>
      </w:r>
      <w:r>
        <w:rPr>
          <w:rFonts w:cs="Arial"/>
          <w:szCs w:val="22"/>
        </w:rPr>
        <w:t xml:space="preserve"> the</w:t>
      </w:r>
      <w:r w:rsidR="006F68BA">
        <w:rPr>
          <w:rFonts w:cs="Arial"/>
          <w:szCs w:val="22"/>
        </w:rPr>
        <w:t xml:space="preserve"> Dorset-scale</w:t>
      </w:r>
      <w:r w:rsidR="0070475B">
        <w:rPr>
          <w:rFonts w:cs="Arial"/>
          <w:szCs w:val="22"/>
        </w:rPr>
        <w:t xml:space="preserve"> </w:t>
      </w:r>
      <w:r>
        <w:rPr>
          <w:rFonts w:cs="Arial"/>
          <w:szCs w:val="22"/>
        </w:rPr>
        <w:t>l</w:t>
      </w:r>
      <w:r w:rsidR="0070475B">
        <w:rPr>
          <w:rFonts w:cs="Arial"/>
          <w:szCs w:val="22"/>
        </w:rPr>
        <w:t xml:space="preserve">ocal </w:t>
      </w:r>
      <w:r w:rsidR="00C13A1A">
        <w:rPr>
          <w:rFonts w:cs="Arial"/>
          <w:szCs w:val="22"/>
        </w:rPr>
        <w:t>n</w:t>
      </w:r>
      <w:r w:rsidR="0070475B">
        <w:rPr>
          <w:rFonts w:cs="Arial"/>
          <w:szCs w:val="22"/>
        </w:rPr>
        <w:t xml:space="preserve">ature </w:t>
      </w:r>
      <w:r w:rsidR="00C13A1A">
        <w:rPr>
          <w:rFonts w:cs="Arial"/>
          <w:szCs w:val="22"/>
        </w:rPr>
        <w:t>r</w:t>
      </w:r>
      <w:r w:rsidR="0070475B">
        <w:rPr>
          <w:rFonts w:cs="Arial"/>
          <w:szCs w:val="22"/>
        </w:rPr>
        <w:t xml:space="preserve">ecovery </w:t>
      </w:r>
      <w:r w:rsidR="00C13A1A">
        <w:rPr>
          <w:rFonts w:cs="Arial"/>
          <w:szCs w:val="22"/>
        </w:rPr>
        <w:t>s</w:t>
      </w:r>
      <w:r w:rsidR="0070475B">
        <w:rPr>
          <w:rFonts w:cs="Arial"/>
          <w:szCs w:val="22"/>
        </w:rPr>
        <w:t xml:space="preserve">trategy </w:t>
      </w:r>
      <w:r>
        <w:rPr>
          <w:rFonts w:cs="Arial"/>
          <w:szCs w:val="22"/>
        </w:rPr>
        <w:t>and landscap</w:t>
      </w:r>
      <w:r w:rsidR="003B717D">
        <w:rPr>
          <w:rFonts w:cs="Arial"/>
          <w:szCs w:val="22"/>
        </w:rPr>
        <w:t xml:space="preserve">e recovery pilots. </w:t>
      </w:r>
    </w:p>
    <w:p w14:paraId="4A9C44A4" w14:textId="0866AB67" w:rsidR="00E613EE" w:rsidRDefault="00E613EE" w:rsidP="00840BFE">
      <w:pPr>
        <w:pStyle w:val="ListParagraph"/>
        <w:numPr>
          <w:ilvl w:val="1"/>
          <w:numId w:val="2"/>
        </w:numPr>
        <w:ind w:left="1080"/>
        <w:rPr>
          <w:rFonts w:cs="Arial"/>
          <w:szCs w:val="22"/>
        </w:rPr>
      </w:pPr>
      <w:r>
        <w:rPr>
          <w:rFonts w:cs="Arial"/>
          <w:szCs w:val="22"/>
        </w:rPr>
        <w:t>Should as</w:t>
      </w:r>
      <w:r w:rsidR="00540F92">
        <w:rPr>
          <w:rFonts w:cs="Arial"/>
          <w:szCs w:val="22"/>
        </w:rPr>
        <w:t>k</w:t>
      </w:r>
      <w:r>
        <w:rPr>
          <w:rFonts w:cs="Arial"/>
          <w:szCs w:val="22"/>
        </w:rPr>
        <w:t xml:space="preserve"> the council</w:t>
      </w:r>
      <w:r w:rsidR="000131D7">
        <w:rPr>
          <w:rFonts w:cs="Arial"/>
          <w:szCs w:val="22"/>
        </w:rPr>
        <w:t>s</w:t>
      </w:r>
      <w:r>
        <w:rPr>
          <w:rFonts w:cs="Arial"/>
          <w:szCs w:val="22"/>
        </w:rPr>
        <w:t xml:space="preserve"> i</w:t>
      </w:r>
      <w:r w:rsidR="00540F92">
        <w:rPr>
          <w:rFonts w:cs="Arial"/>
          <w:szCs w:val="22"/>
        </w:rPr>
        <w:t>f</w:t>
      </w:r>
      <w:r>
        <w:rPr>
          <w:rFonts w:cs="Arial"/>
          <w:szCs w:val="22"/>
        </w:rPr>
        <w:t xml:space="preserve"> conversations are being had around</w:t>
      </w:r>
      <w:r w:rsidR="00726391">
        <w:rPr>
          <w:rFonts w:cs="Arial"/>
          <w:szCs w:val="22"/>
        </w:rPr>
        <w:t xml:space="preserve"> putting access into the local nature recovery strategy. </w:t>
      </w:r>
    </w:p>
    <w:p w14:paraId="44A6233B" w14:textId="4633D8EA" w:rsidR="00726391" w:rsidRDefault="00726391" w:rsidP="00840BFE">
      <w:pPr>
        <w:pStyle w:val="ListParagraph"/>
        <w:numPr>
          <w:ilvl w:val="1"/>
          <w:numId w:val="2"/>
        </w:numPr>
        <w:ind w:left="1080"/>
        <w:rPr>
          <w:rFonts w:cs="Arial"/>
          <w:szCs w:val="22"/>
        </w:rPr>
      </w:pPr>
      <w:r>
        <w:rPr>
          <w:rFonts w:cs="Arial"/>
          <w:szCs w:val="22"/>
        </w:rPr>
        <w:t>Can write to those starting landscape recovery p</w:t>
      </w:r>
      <w:r w:rsidR="000131D7">
        <w:rPr>
          <w:rFonts w:cs="Arial"/>
          <w:szCs w:val="22"/>
        </w:rPr>
        <w:t xml:space="preserve">rojects to consider access as they could be opportunities for more permissive access. </w:t>
      </w:r>
    </w:p>
    <w:p w14:paraId="1C2FF6D6" w14:textId="79D3EA3C" w:rsidR="00D664C6" w:rsidRDefault="00D664C6" w:rsidP="00D664C6">
      <w:pPr>
        <w:pStyle w:val="ListParagraph"/>
        <w:numPr>
          <w:ilvl w:val="0"/>
          <w:numId w:val="2"/>
        </w:numPr>
        <w:rPr>
          <w:rFonts w:cs="Arial"/>
          <w:szCs w:val="22"/>
        </w:rPr>
      </w:pPr>
      <w:r w:rsidRPr="00D664C6">
        <w:rPr>
          <w:rFonts w:cs="Arial"/>
          <w:szCs w:val="22"/>
          <w:u w:val="single"/>
        </w:rPr>
        <w:t>Cranborne National Landscape</w:t>
      </w:r>
      <w:r>
        <w:rPr>
          <w:rFonts w:cs="Arial"/>
          <w:szCs w:val="22"/>
        </w:rPr>
        <w:t xml:space="preserve"> – NH</w:t>
      </w:r>
    </w:p>
    <w:p w14:paraId="719B81AC" w14:textId="7F90D9DF" w:rsidR="00D664C6" w:rsidRDefault="00D664C6" w:rsidP="00D664C6">
      <w:pPr>
        <w:pStyle w:val="ListParagraph"/>
        <w:numPr>
          <w:ilvl w:val="1"/>
          <w:numId w:val="2"/>
        </w:numPr>
        <w:rPr>
          <w:rFonts w:cs="Arial"/>
          <w:szCs w:val="22"/>
        </w:rPr>
      </w:pPr>
      <w:r>
        <w:rPr>
          <w:rFonts w:cs="Arial"/>
          <w:szCs w:val="22"/>
        </w:rPr>
        <w:t>Linda Nunn would like to talk to DLAF re</w:t>
      </w:r>
      <w:r w:rsidR="005719D1">
        <w:rPr>
          <w:rFonts w:cs="Arial"/>
          <w:szCs w:val="22"/>
        </w:rPr>
        <w:t>garding a</w:t>
      </w:r>
      <w:r>
        <w:rPr>
          <w:rFonts w:cs="Arial"/>
          <w:szCs w:val="22"/>
        </w:rPr>
        <w:t xml:space="preserve"> new </w:t>
      </w:r>
      <w:r w:rsidR="003027F3">
        <w:rPr>
          <w:rFonts w:cs="Arial"/>
          <w:szCs w:val="22"/>
        </w:rPr>
        <w:t>long-distance</w:t>
      </w:r>
      <w:r>
        <w:rPr>
          <w:rFonts w:cs="Arial"/>
          <w:szCs w:val="22"/>
        </w:rPr>
        <w:t xml:space="preserve"> route being planned. </w:t>
      </w:r>
    </w:p>
    <w:p w14:paraId="3C16F818" w14:textId="088CDF23" w:rsidR="00840BFE" w:rsidRDefault="00DA47CE" w:rsidP="00D311C4">
      <w:pPr>
        <w:pStyle w:val="ListParagraph"/>
        <w:numPr>
          <w:ilvl w:val="0"/>
          <w:numId w:val="2"/>
        </w:numPr>
        <w:rPr>
          <w:rFonts w:cs="Arial"/>
          <w:szCs w:val="22"/>
        </w:rPr>
      </w:pPr>
      <w:r>
        <w:rPr>
          <w:rFonts w:cs="Arial"/>
          <w:szCs w:val="22"/>
        </w:rPr>
        <w:t>Note: A s</w:t>
      </w:r>
      <w:r w:rsidR="00D311C4">
        <w:rPr>
          <w:rFonts w:cs="Arial"/>
          <w:szCs w:val="22"/>
        </w:rPr>
        <w:t>olar farm in</w:t>
      </w:r>
      <w:r w:rsidR="00DD37D9">
        <w:rPr>
          <w:rFonts w:cs="Arial"/>
          <w:szCs w:val="22"/>
        </w:rPr>
        <w:t xml:space="preserve"> the</w:t>
      </w:r>
      <w:r w:rsidR="00D311C4">
        <w:rPr>
          <w:rFonts w:cs="Arial"/>
          <w:szCs w:val="22"/>
        </w:rPr>
        <w:t xml:space="preserve"> National </w:t>
      </w:r>
      <w:r w:rsidR="00D664C6">
        <w:rPr>
          <w:rFonts w:cs="Arial"/>
          <w:szCs w:val="22"/>
        </w:rPr>
        <w:t>Landscape</w:t>
      </w:r>
      <w:r w:rsidR="00D311C4">
        <w:rPr>
          <w:rFonts w:cs="Arial"/>
          <w:szCs w:val="22"/>
        </w:rPr>
        <w:t xml:space="preserve"> adjacent to </w:t>
      </w:r>
      <w:r w:rsidR="00DD37D9">
        <w:rPr>
          <w:rFonts w:cs="Arial"/>
          <w:szCs w:val="22"/>
        </w:rPr>
        <w:t xml:space="preserve">the </w:t>
      </w:r>
      <w:r w:rsidR="00D311C4">
        <w:rPr>
          <w:rFonts w:cs="Arial"/>
          <w:szCs w:val="22"/>
        </w:rPr>
        <w:t>MacMillan way</w:t>
      </w:r>
      <w:r w:rsidR="00DD37D9">
        <w:rPr>
          <w:rFonts w:cs="Arial"/>
          <w:szCs w:val="22"/>
        </w:rPr>
        <w:t xml:space="preserve"> near </w:t>
      </w:r>
      <w:proofErr w:type="spellStart"/>
      <w:r w:rsidR="00DD37D9">
        <w:rPr>
          <w:rFonts w:cs="Arial"/>
          <w:szCs w:val="22"/>
        </w:rPr>
        <w:t>Cruxton</w:t>
      </w:r>
      <w:proofErr w:type="spellEnd"/>
      <w:r w:rsidR="00DD37D9">
        <w:rPr>
          <w:rFonts w:cs="Arial"/>
          <w:szCs w:val="22"/>
        </w:rPr>
        <w:t xml:space="preserve"> was g</w:t>
      </w:r>
      <w:r w:rsidR="00D311C4">
        <w:rPr>
          <w:rFonts w:cs="Arial"/>
          <w:szCs w:val="22"/>
        </w:rPr>
        <w:t>ranted by planning inspectorate</w:t>
      </w:r>
      <w:r w:rsidR="00DD37D9">
        <w:rPr>
          <w:rFonts w:cs="Arial"/>
          <w:szCs w:val="22"/>
        </w:rPr>
        <w:t xml:space="preserve"> but the </w:t>
      </w:r>
      <w:r w:rsidR="00D664C6">
        <w:rPr>
          <w:rFonts w:cs="Arial"/>
          <w:szCs w:val="22"/>
        </w:rPr>
        <w:t>m</w:t>
      </w:r>
      <w:r w:rsidR="00D311C4">
        <w:rPr>
          <w:rFonts w:cs="Arial"/>
          <w:szCs w:val="22"/>
        </w:rPr>
        <w:t>inister decided</w:t>
      </w:r>
      <w:r w:rsidR="00DD37D9">
        <w:rPr>
          <w:rFonts w:cs="Arial"/>
          <w:szCs w:val="22"/>
        </w:rPr>
        <w:t xml:space="preserve"> it was inappro</w:t>
      </w:r>
      <w:r>
        <w:rPr>
          <w:rFonts w:cs="Arial"/>
          <w:szCs w:val="22"/>
        </w:rPr>
        <w:t>priate</w:t>
      </w:r>
      <w:r w:rsidR="00D311C4">
        <w:rPr>
          <w:rFonts w:cs="Arial"/>
          <w:szCs w:val="22"/>
        </w:rPr>
        <w:t xml:space="preserve">. </w:t>
      </w:r>
      <w:r w:rsidR="00840BFE">
        <w:rPr>
          <w:rFonts w:cs="Arial"/>
          <w:szCs w:val="22"/>
        </w:rPr>
        <w:br/>
      </w:r>
    </w:p>
    <w:p w14:paraId="583895DF" w14:textId="77777777" w:rsidR="00840BFE" w:rsidRDefault="00840BFE" w:rsidP="00840BFE">
      <w:pPr>
        <w:ind w:left="360"/>
        <w:rPr>
          <w:rFonts w:cs="Arial"/>
          <w:b/>
          <w:bCs/>
          <w:szCs w:val="22"/>
        </w:rPr>
      </w:pPr>
      <w:r w:rsidRPr="002433DD">
        <w:rPr>
          <w:rFonts w:cs="Arial"/>
          <w:b/>
          <w:bCs/>
          <w:szCs w:val="22"/>
        </w:rPr>
        <w:t>Action</w:t>
      </w:r>
      <w:r>
        <w:rPr>
          <w:rFonts w:cs="Arial"/>
          <w:b/>
          <w:bCs/>
          <w:szCs w:val="22"/>
        </w:rPr>
        <w:t>s:</w:t>
      </w:r>
    </w:p>
    <w:p w14:paraId="1D8495B7" w14:textId="75A1CB60" w:rsidR="00840BFE" w:rsidRDefault="00840BFE" w:rsidP="00840BFE">
      <w:pPr>
        <w:ind w:left="360"/>
        <w:rPr>
          <w:rFonts w:cs="Arial"/>
          <w:szCs w:val="22"/>
        </w:rPr>
      </w:pPr>
      <w:r>
        <w:rPr>
          <w:rFonts w:cs="Arial"/>
          <w:b/>
          <w:bCs/>
          <w:szCs w:val="22"/>
        </w:rPr>
        <w:t>8.1</w:t>
      </w:r>
      <w:r w:rsidR="00062621">
        <w:rPr>
          <w:rFonts w:cs="Arial"/>
          <w:b/>
          <w:bCs/>
          <w:szCs w:val="22"/>
        </w:rPr>
        <w:t>.</w:t>
      </w:r>
      <w:r>
        <w:rPr>
          <w:rFonts w:cs="Arial"/>
          <w:b/>
          <w:bCs/>
          <w:szCs w:val="22"/>
        </w:rPr>
        <w:t xml:space="preserve"> </w:t>
      </w:r>
      <w:r w:rsidR="00D311C4" w:rsidRPr="00D311C4">
        <w:rPr>
          <w:rFonts w:cs="Arial"/>
          <w:szCs w:val="22"/>
        </w:rPr>
        <w:t xml:space="preserve">FB draft </w:t>
      </w:r>
      <w:r w:rsidR="00062621">
        <w:rPr>
          <w:rFonts w:cs="Arial"/>
          <w:szCs w:val="22"/>
        </w:rPr>
        <w:t>queries on local nature recovery strategies</w:t>
      </w:r>
      <w:r w:rsidR="00D311C4" w:rsidRPr="00D311C4">
        <w:rPr>
          <w:rFonts w:cs="Arial"/>
          <w:szCs w:val="22"/>
        </w:rPr>
        <w:t xml:space="preserve"> to Bridet Betts</w:t>
      </w:r>
      <w:r w:rsidR="00062621">
        <w:rPr>
          <w:rFonts w:cs="Arial"/>
          <w:szCs w:val="22"/>
        </w:rPr>
        <w:t>.</w:t>
      </w:r>
    </w:p>
    <w:p w14:paraId="02F430D5" w14:textId="0D03219B" w:rsidR="00D664C6" w:rsidRPr="00D311C4" w:rsidRDefault="00D664C6" w:rsidP="00840BFE">
      <w:pPr>
        <w:ind w:left="360"/>
        <w:rPr>
          <w:rFonts w:cs="Arial"/>
          <w:szCs w:val="22"/>
        </w:rPr>
      </w:pPr>
      <w:r>
        <w:rPr>
          <w:rFonts w:cs="Arial"/>
          <w:b/>
          <w:bCs/>
          <w:szCs w:val="22"/>
        </w:rPr>
        <w:t>8.</w:t>
      </w:r>
      <w:r w:rsidRPr="009562D0">
        <w:rPr>
          <w:rFonts w:cs="Arial"/>
          <w:b/>
          <w:bCs/>
          <w:szCs w:val="22"/>
        </w:rPr>
        <w:t>2</w:t>
      </w:r>
      <w:r w:rsidR="00062621">
        <w:rPr>
          <w:rFonts w:cs="Arial"/>
          <w:szCs w:val="22"/>
        </w:rPr>
        <w:t>.</w:t>
      </w:r>
      <w:r>
        <w:rPr>
          <w:rFonts w:cs="Arial"/>
          <w:szCs w:val="22"/>
        </w:rPr>
        <w:t xml:space="preserve"> Invite Linda Nunn to a future DLAF meeting.</w:t>
      </w:r>
    </w:p>
    <w:p w14:paraId="0FBE5FA5" w14:textId="77777777" w:rsidR="00840BFE" w:rsidRPr="002433DD" w:rsidRDefault="00840BFE" w:rsidP="00840BFE">
      <w:pPr>
        <w:ind w:left="360"/>
        <w:rPr>
          <w:rFonts w:cs="Arial"/>
        </w:rPr>
      </w:pPr>
      <w:r>
        <w:br/>
      </w:r>
    </w:p>
    <w:p w14:paraId="077B7FE5" w14:textId="77777777" w:rsidR="00840BFE" w:rsidRDefault="00840BFE" w:rsidP="00840BFE">
      <w:pPr>
        <w:pStyle w:val="ListParagraph"/>
        <w:numPr>
          <w:ilvl w:val="0"/>
          <w:numId w:val="1"/>
        </w:numPr>
        <w:rPr>
          <w:rFonts w:cs="Arial"/>
          <w:b/>
          <w:bCs/>
          <w:szCs w:val="22"/>
        </w:rPr>
      </w:pPr>
      <w:r>
        <w:rPr>
          <w:rFonts w:cs="Arial"/>
          <w:b/>
          <w:bCs/>
          <w:szCs w:val="22"/>
        </w:rPr>
        <w:t>Ratifications</w:t>
      </w:r>
    </w:p>
    <w:p w14:paraId="1609D595" w14:textId="44662A0F" w:rsidR="009562D0" w:rsidRPr="009562D0" w:rsidRDefault="00D664C6" w:rsidP="009562D0">
      <w:pPr>
        <w:pStyle w:val="ListParagraph"/>
        <w:numPr>
          <w:ilvl w:val="0"/>
          <w:numId w:val="6"/>
        </w:numPr>
        <w:rPr>
          <w:rFonts w:cs="Arial"/>
          <w:szCs w:val="22"/>
        </w:rPr>
      </w:pPr>
      <w:r w:rsidRPr="00E174E7">
        <w:rPr>
          <w:rFonts w:cs="Arial"/>
          <w:szCs w:val="22"/>
        </w:rPr>
        <w:t>Response</w:t>
      </w:r>
      <w:r w:rsidR="00F6746F">
        <w:rPr>
          <w:rFonts w:cs="Arial"/>
          <w:szCs w:val="22"/>
        </w:rPr>
        <w:t>s</w:t>
      </w:r>
      <w:r w:rsidRPr="00E174E7">
        <w:rPr>
          <w:rFonts w:cs="Arial"/>
          <w:szCs w:val="22"/>
        </w:rPr>
        <w:t xml:space="preserve"> for the below have </w:t>
      </w:r>
      <w:r w:rsidR="00E174E7" w:rsidRPr="00E174E7">
        <w:rPr>
          <w:rFonts w:cs="Arial"/>
          <w:szCs w:val="22"/>
        </w:rPr>
        <w:t xml:space="preserve">been submitted. </w:t>
      </w:r>
    </w:p>
    <w:p w14:paraId="058B0C64" w14:textId="6BA26217" w:rsidR="00840BFE" w:rsidRDefault="00840BFE" w:rsidP="00840BFE">
      <w:pPr>
        <w:pStyle w:val="ListParagraph"/>
        <w:numPr>
          <w:ilvl w:val="0"/>
          <w:numId w:val="6"/>
        </w:numPr>
        <w:rPr>
          <w:rFonts w:cs="Arial"/>
          <w:szCs w:val="22"/>
          <w:u w:val="single"/>
        </w:rPr>
      </w:pPr>
      <w:r w:rsidRPr="00840BFE">
        <w:rPr>
          <w:rFonts w:cs="Arial"/>
          <w:szCs w:val="22"/>
          <w:u w:val="single"/>
        </w:rPr>
        <w:t>Local Transport Plan response:</w:t>
      </w:r>
    </w:p>
    <w:p w14:paraId="7823C42F" w14:textId="2178028F" w:rsidR="00840BFE" w:rsidRPr="00F6746F" w:rsidRDefault="00565C33" w:rsidP="00F6746F">
      <w:pPr>
        <w:pStyle w:val="ListParagraph"/>
        <w:numPr>
          <w:ilvl w:val="1"/>
          <w:numId w:val="6"/>
        </w:numPr>
        <w:rPr>
          <w:rFonts w:cs="Arial"/>
          <w:color w:val="000000"/>
          <w:szCs w:val="22"/>
        </w:rPr>
      </w:pPr>
      <w:r>
        <w:rPr>
          <w:rFonts w:cs="Arial"/>
          <w:color w:val="000000"/>
          <w:szCs w:val="22"/>
        </w:rPr>
        <w:t xml:space="preserve">Joint local transport plan between BCP and DC. </w:t>
      </w:r>
    </w:p>
    <w:p w14:paraId="35EF3684" w14:textId="29689E9A" w:rsidR="00840BFE" w:rsidRDefault="00840BFE" w:rsidP="00840BFE">
      <w:pPr>
        <w:pStyle w:val="ListParagraph"/>
        <w:numPr>
          <w:ilvl w:val="0"/>
          <w:numId w:val="6"/>
        </w:numPr>
        <w:rPr>
          <w:rFonts w:cs="Arial"/>
          <w:szCs w:val="22"/>
          <w:u w:val="single"/>
        </w:rPr>
      </w:pPr>
      <w:r>
        <w:rPr>
          <w:rFonts w:cs="Arial"/>
          <w:szCs w:val="22"/>
          <w:u w:val="single"/>
        </w:rPr>
        <w:t>Active Travel Infrastructure Plan response:</w:t>
      </w:r>
    </w:p>
    <w:p w14:paraId="3B899361" w14:textId="5B040873" w:rsidR="00840BFE" w:rsidRPr="003D6862" w:rsidRDefault="00E174E7" w:rsidP="003D6862">
      <w:pPr>
        <w:pStyle w:val="ListParagraph"/>
        <w:numPr>
          <w:ilvl w:val="1"/>
          <w:numId w:val="6"/>
        </w:numPr>
        <w:rPr>
          <w:rFonts w:cs="Arial"/>
          <w:szCs w:val="22"/>
        </w:rPr>
      </w:pPr>
      <w:r w:rsidRPr="00E174E7">
        <w:rPr>
          <w:rFonts w:cs="Arial"/>
          <w:szCs w:val="22"/>
        </w:rPr>
        <w:t xml:space="preserve">Cllr Hadley responded </w:t>
      </w:r>
      <w:r>
        <w:rPr>
          <w:rFonts w:cs="Arial"/>
          <w:szCs w:val="22"/>
        </w:rPr>
        <w:t xml:space="preserve">– DLAF remit is recreational therefore emphasis in response </w:t>
      </w:r>
      <w:r w:rsidR="009562D0">
        <w:rPr>
          <w:rFonts w:cs="Arial"/>
          <w:szCs w:val="22"/>
        </w:rPr>
        <w:t>was</w:t>
      </w:r>
      <w:r>
        <w:rPr>
          <w:rFonts w:cs="Arial"/>
          <w:szCs w:val="22"/>
        </w:rPr>
        <w:t xml:space="preserve"> on recreational use rather than utilitarian. </w:t>
      </w:r>
      <w:r w:rsidR="00840BFE" w:rsidRPr="003D6862">
        <w:rPr>
          <w:rFonts w:cs="Arial"/>
          <w:szCs w:val="22"/>
          <w:u w:val="single"/>
        </w:rPr>
        <w:br/>
      </w:r>
    </w:p>
    <w:p w14:paraId="1567F704" w14:textId="2BDF95FB" w:rsidR="00840BFE" w:rsidRDefault="00840BFE" w:rsidP="00840BFE">
      <w:pPr>
        <w:pStyle w:val="ListParagraph"/>
        <w:numPr>
          <w:ilvl w:val="0"/>
          <w:numId w:val="1"/>
        </w:numPr>
        <w:rPr>
          <w:rFonts w:cs="Arial"/>
          <w:b/>
          <w:bCs/>
          <w:szCs w:val="22"/>
        </w:rPr>
      </w:pPr>
      <w:r w:rsidRPr="00F773F4">
        <w:rPr>
          <w:rFonts w:cs="Arial"/>
          <w:b/>
          <w:bCs/>
          <w:color w:val="000000"/>
          <w:szCs w:val="22"/>
        </w:rPr>
        <w:t>A.O.B and date of next meeting(s)</w:t>
      </w:r>
    </w:p>
    <w:p w14:paraId="6A6F647A" w14:textId="5F48D040" w:rsidR="00F6746F" w:rsidRDefault="000C7FCA" w:rsidP="00004242">
      <w:pPr>
        <w:pStyle w:val="ListParagraph"/>
        <w:numPr>
          <w:ilvl w:val="0"/>
          <w:numId w:val="17"/>
        </w:numPr>
        <w:rPr>
          <w:rFonts w:cs="Arial"/>
          <w:szCs w:val="22"/>
        </w:rPr>
      </w:pPr>
      <w:r>
        <w:rPr>
          <w:rFonts w:cs="Arial"/>
          <w:szCs w:val="22"/>
        </w:rPr>
        <w:t xml:space="preserve">Suitable Alternative Natural Greenspaces (SANGs) as a future agenda item. </w:t>
      </w:r>
      <w:r w:rsidR="00BF7A5B">
        <w:rPr>
          <w:rFonts w:cs="Arial"/>
          <w:szCs w:val="22"/>
        </w:rPr>
        <w:t>It would be useful to have a presentation on how it is decided where SANGs will be and what they encompass</w:t>
      </w:r>
      <w:r w:rsidR="002D60CF">
        <w:rPr>
          <w:rFonts w:cs="Arial"/>
          <w:szCs w:val="22"/>
        </w:rPr>
        <w:t xml:space="preserve"> as they provide a large amount of access provision across DC and BCP. Dorset Council’s heathland miti</w:t>
      </w:r>
      <w:r w:rsidR="00516256">
        <w:rPr>
          <w:rFonts w:cs="Arial"/>
          <w:szCs w:val="22"/>
        </w:rPr>
        <w:t xml:space="preserve">gation officer is on maternity leave, due back September. </w:t>
      </w:r>
    </w:p>
    <w:p w14:paraId="2350D6E9" w14:textId="6322C36E" w:rsidR="004A32E9" w:rsidRDefault="00266146" w:rsidP="00004242">
      <w:pPr>
        <w:pStyle w:val="ListParagraph"/>
        <w:numPr>
          <w:ilvl w:val="0"/>
          <w:numId w:val="17"/>
        </w:numPr>
        <w:rPr>
          <w:rFonts w:cs="Arial"/>
          <w:szCs w:val="22"/>
        </w:rPr>
      </w:pPr>
      <w:r>
        <w:rPr>
          <w:rFonts w:cs="Arial"/>
          <w:szCs w:val="22"/>
        </w:rPr>
        <w:lastRenderedPageBreak/>
        <w:t xml:space="preserve">Need to understand more about ELMs </w:t>
      </w:r>
      <w:r w:rsidR="00E640FF">
        <w:rPr>
          <w:rFonts w:cs="Arial"/>
          <w:szCs w:val="22"/>
        </w:rPr>
        <w:t xml:space="preserve">and how the payments are allotted </w:t>
      </w:r>
      <w:r>
        <w:rPr>
          <w:rFonts w:cs="Arial"/>
          <w:szCs w:val="22"/>
        </w:rPr>
        <w:t xml:space="preserve">to ensure value can be gained from them for access improvements. </w:t>
      </w:r>
      <w:r w:rsidR="00AB22B3">
        <w:rPr>
          <w:rFonts w:cs="Arial"/>
          <w:szCs w:val="22"/>
        </w:rPr>
        <w:t>ELMs are operate</w:t>
      </w:r>
      <w:r w:rsidR="00E640FF">
        <w:rPr>
          <w:rFonts w:cs="Arial"/>
          <w:szCs w:val="22"/>
        </w:rPr>
        <w:t>d</w:t>
      </w:r>
      <w:r w:rsidR="00AB22B3">
        <w:rPr>
          <w:rFonts w:cs="Arial"/>
          <w:szCs w:val="22"/>
        </w:rPr>
        <w:t xml:space="preserve"> by the Rural Payments Agency. </w:t>
      </w:r>
      <w:r w:rsidR="007D554E">
        <w:rPr>
          <w:rFonts w:cs="Arial"/>
          <w:szCs w:val="22"/>
        </w:rPr>
        <w:t xml:space="preserve">Dorset Council have a county farms team who may be able to </w:t>
      </w:r>
      <w:r w:rsidR="006958C8">
        <w:rPr>
          <w:rFonts w:cs="Arial"/>
          <w:szCs w:val="22"/>
        </w:rPr>
        <w:t xml:space="preserve">give more information, contacts are David Haynes or Jenny Stubbs. </w:t>
      </w:r>
    </w:p>
    <w:p w14:paraId="7A625569" w14:textId="7BF55869" w:rsidR="00266146" w:rsidRDefault="00FA5AE4" w:rsidP="00004242">
      <w:pPr>
        <w:pStyle w:val="ListParagraph"/>
        <w:numPr>
          <w:ilvl w:val="0"/>
          <w:numId w:val="17"/>
        </w:numPr>
        <w:rPr>
          <w:rFonts w:cs="Arial"/>
          <w:szCs w:val="22"/>
        </w:rPr>
      </w:pPr>
      <w:r>
        <w:rPr>
          <w:rFonts w:cs="Arial"/>
          <w:szCs w:val="22"/>
        </w:rPr>
        <w:t xml:space="preserve">A ROWIP opportunity map showing what we need is a missing link. </w:t>
      </w:r>
    </w:p>
    <w:p w14:paraId="5DF4F194" w14:textId="4993AE3E" w:rsidR="00840BFE" w:rsidRDefault="009F7837" w:rsidP="00004242">
      <w:pPr>
        <w:pStyle w:val="ListParagraph"/>
        <w:numPr>
          <w:ilvl w:val="0"/>
          <w:numId w:val="17"/>
        </w:numPr>
        <w:rPr>
          <w:rFonts w:cs="Arial"/>
          <w:szCs w:val="22"/>
        </w:rPr>
      </w:pPr>
      <w:r>
        <w:rPr>
          <w:rFonts w:cs="Arial"/>
          <w:szCs w:val="22"/>
        </w:rPr>
        <w:t xml:space="preserve">Next meeting Thursday 25 July. </w:t>
      </w:r>
      <w:r w:rsidR="00004242">
        <w:rPr>
          <w:rFonts w:cs="Arial"/>
          <w:szCs w:val="22"/>
        </w:rPr>
        <w:br/>
      </w:r>
    </w:p>
    <w:p w14:paraId="18E4950F" w14:textId="77777777" w:rsidR="00840BFE" w:rsidRPr="00C378BF" w:rsidRDefault="00840BFE" w:rsidP="00840BFE">
      <w:pPr>
        <w:pStyle w:val="ListParagraph"/>
        <w:ind w:left="360"/>
        <w:rPr>
          <w:rFonts w:cs="Arial"/>
          <w:b/>
          <w:bCs/>
          <w:szCs w:val="22"/>
        </w:rPr>
      </w:pPr>
      <w:r w:rsidRPr="00712D4A">
        <w:rPr>
          <w:rFonts w:cs="Arial"/>
          <w:b/>
          <w:bCs/>
          <w:szCs w:val="22"/>
        </w:rPr>
        <w:t>Actions:</w:t>
      </w:r>
    </w:p>
    <w:p w14:paraId="6DE6FC4E" w14:textId="58197BD7" w:rsidR="00840BFE" w:rsidRPr="000520AF" w:rsidRDefault="00840BFE" w:rsidP="00004242">
      <w:pPr>
        <w:pStyle w:val="ListParagraph"/>
        <w:numPr>
          <w:ilvl w:val="0"/>
          <w:numId w:val="8"/>
        </w:numPr>
      </w:pPr>
      <w:r>
        <w:rPr>
          <w:rFonts w:cs="Arial"/>
          <w:b/>
          <w:bCs/>
          <w:szCs w:val="22"/>
        </w:rPr>
        <w:t>9.1</w:t>
      </w:r>
      <w:r w:rsidR="00062621">
        <w:rPr>
          <w:rFonts w:cs="Arial"/>
          <w:b/>
          <w:bCs/>
          <w:szCs w:val="22"/>
        </w:rPr>
        <w:t>.</w:t>
      </w:r>
      <w:r>
        <w:rPr>
          <w:rFonts w:cs="Arial"/>
          <w:b/>
          <w:bCs/>
          <w:szCs w:val="22"/>
        </w:rPr>
        <w:t xml:space="preserve"> </w:t>
      </w:r>
      <w:r w:rsidR="00516256" w:rsidRPr="004A32E9">
        <w:rPr>
          <w:rFonts w:cs="Arial"/>
          <w:szCs w:val="22"/>
        </w:rPr>
        <w:t xml:space="preserve">Arrange for </w:t>
      </w:r>
      <w:r w:rsidR="004A32E9" w:rsidRPr="004A32E9">
        <w:rPr>
          <w:rFonts w:cs="Arial"/>
          <w:szCs w:val="22"/>
        </w:rPr>
        <w:t xml:space="preserve">SANGs to be a future agenda item at the November meeting. </w:t>
      </w:r>
    </w:p>
    <w:p w14:paraId="747CF2E7" w14:textId="6D56C508" w:rsidR="000520AF" w:rsidRDefault="000520AF" w:rsidP="00004242">
      <w:pPr>
        <w:pStyle w:val="ListParagraph"/>
        <w:numPr>
          <w:ilvl w:val="0"/>
          <w:numId w:val="8"/>
        </w:numPr>
      </w:pPr>
      <w:r>
        <w:rPr>
          <w:rFonts w:cs="Arial"/>
          <w:b/>
          <w:bCs/>
          <w:szCs w:val="22"/>
        </w:rPr>
        <w:t>9.</w:t>
      </w:r>
      <w:r w:rsidRPr="000520AF">
        <w:rPr>
          <w:b/>
          <w:bCs/>
        </w:rPr>
        <w:t>2</w:t>
      </w:r>
      <w:r w:rsidR="00062621">
        <w:rPr>
          <w:b/>
          <w:bCs/>
        </w:rPr>
        <w:t>.</w:t>
      </w:r>
      <w:r>
        <w:t xml:space="preserve"> Follow up with JD’s Forestry Commission contact to arrange for them to attend July’s meeting. </w:t>
      </w:r>
    </w:p>
    <w:p w14:paraId="50AB6C42" w14:textId="69FC2A5A" w:rsidR="00E640FF" w:rsidRPr="004A32E9" w:rsidRDefault="00E640FF" w:rsidP="00004242">
      <w:pPr>
        <w:pStyle w:val="ListParagraph"/>
        <w:numPr>
          <w:ilvl w:val="0"/>
          <w:numId w:val="8"/>
        </w:numPr>
      </w:pPr>
      <w:r>
        <w:rPr>
          <w:rFonts w:cs="Arial"/>
          <w:b/>
          <w:bCs/>
          <w:szCs w:val="22"/>
        </w:rPr>
        <w:t>9.</w:t>
      </w:r>
      <w:r w:rsidRPr="00062621">
        <w:rPr>
          <w:b/>
          <w:bCs/>
        </w:rPr>
        <w:t>3</w:t>
      </w:r>
      <w:r w:rsidR="00062621">
        <w:t>.</w:t>
      </w:r>
      <w:r>
        <w:t xml:space="preserve"> FB to circulate document on ELMs payments available. </w:t>
      </w:r>
    </w:p>
    <w:p w14:paraId="1F340D80" w14:textId="77777777" w:rsidR="00840BFE" w:rsidRDefault="00840BFE"/>
    <w:sectPr w:rsidR="00840BFE" w:rsidSect="00E96D24">
      <w:type w:val="continuous"/>
      <w:pgSz w:w="11906" w:h="16838" w:code="9"/>
      <w:pgMar w:top="1418" w:right="720" w:bottom="720" w:left="1021" w:header="567" w:footer="51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5C4897" w14:textId="77777777" w:rsidR="00C91D30" w:rsidRDefault="00C91D30">
      <w:r>
        <w:separator/>
      </w:r>
    </w:p>
  </w:endnote>
  <w:endnote w:type="continuationSeparator" w:id="0">
    <w:p w14:paraId="615BB17B" w14:textId="77777777" w:rsidR="00C91D30" w:rsidRDefault="00C91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D5685" w14:textId="77777777" w:rsidR="00004242" w:rsidRDefault="000042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69CD23B" w14:textId="77777777" w:rsidR="00004242" w:rsidRDefault="000042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5440C" w14:textId="77777777" w:rsidR="00004242" w:rsidRDefault="00004242">
    <w:pPr>
      <w:pStyle w:val="Footer"/>
      <w:jc w:val="right"/>
    </w:pPr>
    <w:r>
      <w:rPr>
        <w:noProof/>
      </w:rPr>
      <mc:AlternateContent>
        <mc:Choice Requires="wps">
          <w:drawing>
            <wp:anchor distT="0" distB="0" distL="114300" distR="114300" simplePos="0" relativeHeight="251661312" behindDoc="0" locked="0" layoutInCell="1" allowOverlap="1" wp14:anchorId="7EF139E1" wp14:editId="0746684C">
              <wp:simplePos x="0" y="0"/>
              <wp:positionH relativeFrom="page">
                <wp:align>left</wp:align>
              </wp:positionH>
              <wp:positionV relativeFrom="paragraph">
                <wp:posOffset>122555</wp:posOffset>
              </wp:positionV>
              <wp:extent cx="7553325" cy="508635"/>
              <wp:effectExtent l="0" t="0" r="9525" b="571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3325" cy="508635"/>
                      </a:xfrm>
                      <a:prstGeom prst="rect">
                        <a:avLst/>
                      </a:prstGeom>
                      <a:solidFill>
                        <a:srgbClr val="09476D"/>
                      </a:solidFill>
                      <a:ln>
                        <a:solidFill>
                          <a:srgbClr val="09476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811F0E8" id="Rectangle 8" o:spid="_x0000_s1026" style="position:absolute;margin-left:0;margin-top:9.65pt;width:594.75pt;height:40.0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" fillcolor="#09476d" strokecolor="#09476d" strokeweight="1pt">
              <v:path arrowok="t"/>
              <w10:wrap anchorx="page"/>
            </v:rect>
          </w:pict>
        </mc:Fallback>
      </mc:AlternateContent>
    </w:r>
  </w:p>
  <w:p w14:paraId="19707DDE" w14:textId="77777777" w:rsidR="00004242" w:rsidRPr="00180768" w:rsidRDefault="00004242">
    <w:pPr>
      <w:pStyle w:val="Footer"/>
    </w:pPr>
    <w:r>
      <w:rPr>
        <w:noProof/>
      </w:rPr>
      <mc:AlternateContent>
        <mc:Choice Requires="wps">
          <w:drawing>
            <wp:anchor distT="0" distB="0" distL="114300" distR="114300" simplePos="0" relativeHeight="251666432" behindDoc="0" locked="0" layoutInCell="1" allowOverlap="1" wp14:anchorId="331BF351" wp14:editId="52523DBF">
              <wp:simplePos x="0" y="0"/>
              <wp:positionH relativeFrom="margin">
                <wp:posOffset>-635</wp:posOffset>
              </wp:positionH>
              <wp:positionV relativeFrom="paragraph">
                <wp:posOffset>79375</wp:posOffset>
              </wp:positionV>
              <wp:extent cx="2895600" cy="260350"/>
              <wp:effectExtent l="0" t="0" r="0" b="63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5600" cy="260350"/>
                      </a:xfrm>
                      <a:prstGeom prst="rect">
                        <a:avLst/>
                      </a:prstGeom>
                      <a:noFill/>
                      <a:ln w="6350">
                        <a:noFill/>
                      </a:ln>
                    </wps:spPr>
                    <wps:txbx>
                      <w:txbxContent>
                        <w:p w14:paraId="3F0C76F4" w14:textId="7575E6AC" w:rsidR="00004242" w:rsidRPr="00096AC4" w:rsidRDefault="00004242">
                          <w:pPr>
                            <w:rPr>
                              <w:b/>
                              <w:bCs/>
                              <w:color w:val="FFFFFF" w:themeColor="background1"/>
                            </w:rPr>
                          </w:pPr>
                          <w:r w:rsidRPr="00096AC4">
                            <w:rPr>
                              <w:b/>
                              <w:bCs/>
                              <w:color w:val="FFFFFF" w:themeColor="background1"/>
                            </w:rPr>
                            <w:t xml:space="preserve">DLAF Meeting Minutes – </w:t>
                          </w:r>
                          <w:r w:rsidR="00EF578E">
                            <w:rPr>
                              <w:b/>
                              <w:bCs/>
                              <w:color w:val="FFFFFF" w:themeColor="background1"/>
                            </w:rPr>
                            <w:t>April</w:t>
                          </w:r>
                          <w:r>
                            <w:rPr>
                              <w:b/>
                              <w:bCs/>
                              <w:color w:val="FFFFFF" w:themeColor="background1"/>
                            </w:rPr>
                            <w:t xml:space="preserve"> </w:t>
                          </w:r>
                          <w:r w:rsidRPr="00096AC4">
                            <w:rPr>
                              <w:b/>
                              <w:bCs/>
                              <w:color w:val="FFFFFF" w:themeColor="background1"/>
                            </w:rPr>
                            <w:t>202</w:t>
                          </w:r>
                          <w:r w:rsidR="00EF578E">
                            <w:rPr>
                              <w:b/>
                              <w:bCs/>
                              <w:color w:val="FFFFFF" w:themeColor="background1"/>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1BF351" id="_x0000_t202" coordsize="21600,21600" o:spt="202" path="m,l,21600r21600,l21600,xe">
              <v:stroke joinstyle="miter"/>
              <v:path gradientshapeok="t" o:connecttype="rect"/>
            </v:shapetype>
            <v:shape id="Text Box 6" o:spid="_x0000_s1027" type="#_x0000_t202" style="position:absolute;margin-left:-.05pt;margin-top:6.25pt;width:228pt;height:20.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" filled="f" stroked="f" strokeweight=".5pt">
              <v:textbox>
                <w:txbxContent>
                  <w:p w14:paraId="3F0C76F4" w14:textId="7575E6AC" w:rsidR="00004242" w:rsidRPr="00096AC4" w:rsidRDefault="00004242">
                    <w:pPr>
                      <w:rPr>
                        <w:b/>
                        <w:bCs/>
                        <w:color w:val="FFFFFF" w:themeColor="background1"/>
                      </w:rPr>
                    </w:pPr>
                    <w:r w:rsidRPr="00096AC4">
                      <w:rPr>
                        <w:b/>
                        <w:bCs/>
                        <w:color w:val="FFFFFF" w:themeColor="background1"/>
                      </w:rPr>
                      <w:t xml:space="preserve">DLAF Meeting Minutes – </w:t>
                    </w:r>
                    <w:r w:rsidR="00EF578E">
                      <w:rPr>
                        <w:b/>
                        <w:bCs/>
                        <w:color w:val="FFFFFF" w:themeColor="background1"/>
                      </w:rPr>
                      <w:t>April</w:t>
                    </w:r>
                    <w:r>
                      <w:rPr>
                        <w:b/>
                        <w:bCs/>
                        <w:color w:val="FFFFFF" w:themeColor="background1"/>
                      </w:rPr>
                      <w:t xml:space="preserve"> </w:t>
                    </w:r>
                    <w:r w:rsidRPr="00096AC4">
                      <w:rPr>
                        <w:b/>
                        <w:bCs/>
                        <w:color w:val="FFFFFF" w:themeColor="background1"/>
                      </w:rPr>
                      <w:t>202</w:t>
                    </w:r>
                    <w:r w:rsidR="00EF578E">
                      <w:rPr>
                        <w:b/>
                        <w:bCs/>
                        <w:color w:val="FFFFFF" w:themeColor="background1"/>
                      </w:rPr>
                      <w:t>4</w:t>
                    </w:r>
                  </w:p>
                </w:txbxContent>
              </v:textbox>
              <w10:wrap anchorx="margin"/>
            </v:shape>
          </w:pict>
        </mc:Fallback>
      </mc:AlternateContent>
    </w:r>
    <w:r>
      <w:rPr>
        <w:noProof/>
      </w:rPr>
      <mc:AlternateContent>
        <mc:Choice Requires="wps">
          <w:drawing>
            <wp:anchor distT="0" distB="0" distL="114300" distR="114300" simplePos="0" relativeHeight="251665408" behindDoc="0" locked="0" layoutInCell="1" allowOverlap="1" wp14:anchorId="3817A1A1" wp14:editId="7DA05DC6">
              <wp:simplePos x="0" y="0"/>
              <wp:positionH relativeFrom="column">
                <wp:posOffset>6101715</wp:posOffset>
              </wp:positionH>
              <wp:positionV relativeFrom="paragraph">
                <wp:posOffset>93980</wp:posOffset>
              </wp:positionV>
              <wp:extent cx="429260" cy="35750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260" cy="357505"/>
                      </a:xfrm>
                      <a:prstGeom prst="rect">
                        <a:avLst/>
                      </a:prstGeom>
                      <a:noFill/>
                      <a:ln w="6350">
                        <a:noFill/>
                      </a:ln>
                    </wps:spPr>
                    <wps:txbx>
                      <w:txbxContent>
                        <w:p w14:paraId="0FD7E6CF" w14:textId="77777777" w:rsidR="00004242" w:rsidRPr="00C97DCA" w:rsidRDefault="00004242">
                          <w:pPr>
                            <w:jc w:val="center"/>
                            <w:rPr>
                              <w:rFonts w:cs="Arial"/>
                              <w:b/>
                              <w:bCs/>
                              <w:color w:val="FFFFFF" w:themeColor="background1"/>
                            </w:rPr>
                          </w:pPr>
                          <w:r w:rsidRPr="000A5742">
                            <w:rPr>
                              <w:rFonts w:cs="Arial"/>
                              <w:b/>
                              <w:bCs/>
                              <w:color w:val="FFFFFF" w:themeColor="background1"/>
                            </w:rPr>
                            <w:fldChar w:fldCharType="begin"/>
                          </w:r>
                          <w:r w:rsidRPr="000A5742">
                            <w:rPr>
                              <w:rFonts w:cs="Arial"/>
                              <w:b/>
                              <w:bCs/>
                              <w:color w:val="FFFFFF" w:themeColor="background1"/>
                            </w:rPr>
                            <w:instrText xml:space="preserve"> PAGE   \* MERGEFORMAT </w:instrText>
                          </w:r>
                          <w:r w:rsidRPr="000A5742">
                            <w:rPr>
                              <w:rFonts w:cs="Arial"/>
                              <w:b/>
                              <w:bCs/>
                              <w:color w:val="FFFFFF" w:themeColor="background1"/>
                            </w:rPr>
                            <w:fldChar w:fldCharType="separate"/>
                          </w:r>
                          <w:r w:rsidRPr="000A5742">
                            <w:rPr>
                              <w:rFonts w:cs="Arial"/>
                              <w:b/>
                              <w:bCs/>
                              <w:noProof/>
                              <w:color w:val="FFFFFF" w:themeColor="background1"/>
                            </w:rPr>
                            <w:t>1</w:t>
                          </w:r>
                          <w:r w:rsidRPr="000A5742">
                            <w:rPr>
                              <w:rFonts w:cs="Arial"/>
                              <w:b/>
                              <w:bCs/>
                              <w:noProof/>
                              <w:color w:val="FFFFFF" w:themeColor="background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817A1A1" id="Text Box 7" o:spid="_x0000_s1028" type="#_x0000_t202" style="position:absolute;margin-left:480.45pt;margin-top:7.4pt;width:33.8pt;height:28.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" filled="f" stroked="f" strokeweight=".5pt">
              <v:textbox>
                <w:txbxContent>
                  <w:p w14:paraId="0FD7E6CF" w14:textId="77777777" w:rsidR="00004242" w:rsidRPr="00C97DCA" w:rsidRDefault="00004242">
                    <w:pPr>
                      <w:jc w:val="center"/>
                      <w:rPr>
                        <w:rFonts w:cs="Arial"/>
                        <w:b/>
                        <w:bCs/>
                        <w:color w:val="FFFFFF" w:themeColor="background1"/>
                      </w:rPr>
                    </w:pPr>
                    <w:r w:rsidRPr="000A5742">
                      <w:rPr>
                        <w:rFonts w:cs="Arial"/>
                        <w:b/>
                        <w:bCs/>
                        <w:color w:val="FFFFFF" w:themeColor="background1"/>
                      </w:rPr>
                      <w:fldChar w:fldCharType="begin"/>
                    </w:r>
                    <w:r w:rsidRPr="000A5742">
                      <w:rPr>
                        <w:rFonts w:cs="Arial"/>
                        <w:b/>
                        <w:bCs/>
                        <w:color w:val="FFFFFF" w:themeColor="background1"/>
                      </w:rPr>
                      <w:instrText xml:space="preserve"> PAGE   \* MERGEFORMAT </w:instrText>
                    </w:r>
                    <w:r w:rsidRPr="000A5742">
                      <w:rPr>
                        <w:rFonts w:cs="Arial"/>
                        <w:b/>
                        <w:bCs/>
                        <w:color w:val="FFFFFF" w:themeColor="background1"/>
                      </w:rPr>
                      <w:fldChar w:fldCharType="separate"/>
                    </w:r>
                    <w:r w:rsidRPr="000A5742">
                      <w:rPr>
                        <w:rFonts w:cs="Arial"/>
                        <w:b/>
                        <w:bCs/>
                        <w:noProof/>
                        <w:color w:val="FFFFFF" w:themeColor="background1"/>
                      </w:rPr>
                      <w:t>1</w:t>
                    </w:r>
                    <w:r w:rsidRPr="000A5742">
                      <w:rPr>
                        <w:rFonts w:cs="Arial"/>
                        <w:b/>
                        <w:bCs/>
                        <w:noProof/>
                        <w:color w:val="FFFFFF" w:themeColor="background1"/>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79823" w14:textId="77777777" w:rsidR="00004242" w:rsidRDefault="00004242">
    <w:pPr>
      <w:pStyle w:val="Footer"/>
    </w:pPr>
    <w:r>
      <w:rPr>
        <w:noProof/>
      </w:rPr>
      <mc:AlternateContent>
        <mc:Choice Requires="wps">
          <w:drawing>
            <wp:anchor distT="0" distB="0" distL="114300" distR="114300" simplePos="0" relativeHeight="251664384" behindDoc="0" locked="0" layoutInCell="1" allowOverlap="1" wp14:anchorId="0D213AF9" wp14:editId="4EE00F57">
              <wp:simplePos x="0" y="0"/>
              <wp:positionH relativeFrom="column">
                <wp:posOffset>-394335</wp:posOffset>
              </wp:positionH>
              <wp:positionV relativeFrom="paragraph">
                <wp:posOffset>123825</wp:posOffset>
              </wp:positionV>
              <wp:extent cx="2895600" cy="260350"/>
              <wp:effectExtent l="0" t="0" r="0" b="6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5600" cy="260350"/>
                      </a:xfrm>
                      <a:prstGeom prst="rect">
                        <a:avLst/>
                      </a:prstGeom>
                      <a:noFill/>
                      <a:ln w="6350">
                        <a:noFill/>
                      </a:ln>
                    </wps:spPr>
                    <wps:txbx>
                      <w:txbxContent>
                        <w:p w14:paraId="64EF806F" w14:textId="3075F657" w:rsidR="00004242" w:rsidRPr="00096AC4" w:rsidRDefault="00004242">
                          <w:pPr>
                            <w:rPr>
                              <w:b/>
                              <w:bCs/>
                              <w:color w:val="FFFFFF" w:themeColor="background1"/>
                            </w:rPr>
                          </w:pPr>
                          <w:r w:rsidRPr="00096AC4">
                            <w:rPr>
                              <w:b/>
                              <w:bCs/>
                              <w:color w:val="FFFFFF" w:themeColor="background1"/>
                            </w:rPr>
                            <w:t>DLAF Meeting Minutes –</w:t>
                          </w:r>
                          <w:r w:rsidR="00677FEB">
                            <w:rPr>
                              <w:b/>
                              <w:bCs/>
                              <w:color w:val="FFFFFF" w:themeColor="background1"/>
                            </w:rPr>
                            <w:t xml:space="preserve"> April</w:t>
                          </w:r>
                          <w:r>
                            <w:rPr>
                              <w:b/>
                              <w:bCs/>
                              <w:color w:val="FFFFFF" w:themeColor="background1"/>
                            </w:rPr>
                            <w:t xml:space="preserve"> 202</w:t>
                          </w:r>
                          <w:r w:rsidR="00677FEB">
                            <w:rPr>
                              <w:b/>
                              <w:bCs/>
                              <w:color w:val="FFFFFF" w:themeColor="background1"/>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213AF9" id="_x0000_t202" coordsize="21600,21600" o:spt="202" path="m,l,21600r21600,l21600,xe">
              <v:stroke joinstyle="miter"/>
              <v:path gradientshapeok="t" o:connecttype="rect"/>
            </v:shapetype>
            <v:shape id="Text Box 3" o:spid="_x0000_s1029" type="#_x0000_t202" style="position:absolute;margin-left:-31.05pt;margin-top:9.75pt;width:228pt;height:2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" filled="f" stroked="f" strokeweight=".5pt">
              <v:textbox>
                <w:txbxContent>
                  <w:p w14:paraId="64EF806F" w14:textId="3075F657" w:rsidR="00004242" w:rsidRPr="00096AC4" w:rsidRDefault="00004242">
                    <w:pPr>
                      <w:rPr>
                        <w:b/>
                        <w:bCs/>
                        <w:color w:val="FFFFFF" w:themeColor="background1"/>
                      </w:rPr>
                    </w:pPr>
                    <w:r w:rsidRPr="00096AC4">
                      <w:rPr>
                        <w:b/>
                        <w:bCs/>
                        <w:color w:val="FFFFFF" w:themeColor="background1"/>
                      </w:rPr>
                      <w:t>DLAF Meeting Minutes –</w:t>
                    </w:r>
                    <w:r w:rsidR="00677FEB">
                      <w:rPr>
                        <w:b/>
                        <w:bCs/>
                        <w:color w:val="FFFFFF" w:themeColor="background1"/>
                      </w:rPr>
                      <w:t xml:space="preserve"> April</w:t>
                    </w:r>
                    <w:r>
                      <w:rPr>
                        <w:b/>
                        <w:bCs/>
                        <w:color w:val="FFFFFF" w:themeColor="background1"/>
                      </w:rPr>
                      <w:t xml:space="preserve"> 202</w:t>
                    </w:r>
                    <w:r w:rsidR="00677FEB">
                      <w:rPr>
                        <w:b/>
                        <w:bCs/>
                        <w:color w:val="FFFFFF" w:themeColor="background1"/>
                      </w:rPr>
                      <w:t>4</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04B94EE1" wp14:editId="5413D226">
              <wp:simplePos x="0" y="0"/>
              <wp:positionH relativeFrom="margin">
                <wp:align>right</wp:align>
              </wp:positionH>
              <wp:positionV relativeFrom="paragraph">
                <wp:posOffset>79375</wp:posOffset>
              </wp:positionV>
              <wp:extent cx="374650" cy="2857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650" cy="285750"/>
                      </a:xfrm>
                      <a:prstGeom prst="rect">
                        <a:avLst/>
                      </a:prstGeom>
                      <a:noFill/>
                      <a:ln w="6350">
                        <a:noFill/>
                      </a:ln>
                    </wps:spPr>
                    <wps:txbx>
                      <w:txbxContent>
                        <w:p w14:paraId="69CA85C0" w14:textId="77777777" w:rsidR="00004242" w:rsidRPr="00903DCC" w:rsidRDefault="00004242">
                          <w:pPr>
                            <w:rPr>
                              <w:b/>
                              <w:bCs/>
                              <w:color w:val="FFFFFF" w:themeColor="background1"/>
                            </w:rPr>
                          </w:pPr>
                          <w:r w:rsidRPr="00903DCC">
                            <w:rPr>
                              <w:b/>
                              <w:bCs/>
                              <w:color w:val="FFFFFF" w:themeColor="background1"/>
                            </w:rPr>
                            <w:fldChar w:fldCharType="begin"/>
                          </w:r>
                          <w:r w:rsidRPr="00903DCC">
                            <w:rPr>
                              <w:b/>
                              <w:bCs/>
                              <w:color w:val="FFFFFF" w:themeColor="background1"/>
                            </w:rPr>
                            <w:instrText xml:space="preserve"> PAGE   \* MERGEFORMAT </w:instrText>
                          </w:r>
                          <w:r w:rsidRPr="00903DCC">
                            <w:rPr>
                              <w:b/>
                              <w:bCs/>
                              <w:color w:val="FFFFFF" w:themeColor="background1"/>
                            </w:rPr>
                            <w:fldChar w:fldCharType="separate"/>
                          </w:r>
                          <w:r w:rsidRPr="00903DCC">
                            <w:rPr>
                              <w:b/>
                              <w:bCs/>
                              <w:noProof/>
                              <w:color w:val="FFFFFF" w:themeColor="background1"/>
                            </w:rPr>
                            <w:t>1</w:t>
                          </w:r>
                          <w:r w:rsidRPr="00903DCC">
                            <w:rPr>
                              <w:b/>
                              <w:bCs/>
                              <w:noProof/>
                              <w:color w:val="FFFFFF" w:themeColor="background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4B94EE1" id="Text Box 2" o:spid="_x0000_s1030" type="#_x0000_t202" style="position:absolute;margin-left:-21.7pt;margin-top:6.25pt;width:29.5pt;height:2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" filled="f" stroked="f" strokeweight=".5pt">
              <v:textbox>
                <w:txbxContent>
                  <w:p w14:paraId="69CA85C0" w14:textId="77777777" w:rsidR="00004242" w:rsidRPr="00903DCC" w:rsidRDefault="00004242">
                    <w:pPr>
                      <w:rPr>
                        <w:b/>
                        <w:bCs/>
                        <w:color w:val="FFFFFF" w:themeColor="background1"/>
                      </w:rPr>
                    </w:pPr>
                    <w:r w:rsidRPr="00903DCC">
                      <w:rPr>
                        <w:b/>
                        <w:bCs/>
                        <w:color w:val="FFFFFF" w:themeColor="background1"/>
                      </w:rPr>
                      <w:fldChar w:fldCharType="begin"/>
                    </w:r>
                    <w:r w:rsidRPr="00903DCC">
                      <w:rPr>
                        <w:b/>
                        <w:bCs/>
                        <w:color w:val="FFFFFF" w:themeColor="background1"/>
                      </w:rPr>
                      <w:instrText xml:space="preserve"> PAGE   \* MERGEFORMAT </w:instrText>
                    </w:r>
                    <w:r w:rsidRPr="00903DCC">
                      <w:rPr>
                        <w:b/>
                        <w:bCs/>
                        <w:color w:val="FFFFFF" w:themeColor="background1"/>
                      </w:rPr>
                      <w:fldChar w:fldCharType="separate"/>
                    </w:r>
                    <w:r w:rsidRPr="00903DCC">
                      <w:rPr>
                        <w:b/>
                        <w:bCs/>
                        <w:noProof/>
                        <w:color w:val="FFFFFF" w:themeColor="background1"/>
                      </w:rPr>
                      <w:t>1</w:t>
                    </w:r>
                    <w:r w:rsidRPr="00903DCC">
                      <w:rPr>
                        <w:b/>
                        <w:bCs/>
                        <w:noProof/>
                        <w:color w:val="FFFFFF" w:themeColor="background1"/>
                      </w:rPr>
                      <w:fldChar w:fldCharType="end"/>
                    </w: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14:anchorId="1771CF6D" wp14:editId="042F575A">
              <wp:simplePos x="0" y="0"/>
              <wp:positionH relativeFrom="column">
                <wp:posOffset>-641985</wp:posOffset>
              </wp:positionH>
              <wp:positionV relativeFrom="page">
                <wp:posOffset>10217150</wp:posOffset>
              </wp:positionV>
              <wp:extent cx="7537450" cy="457200"/>
              <wp:effectExtent l="0" t="0" r="635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7450" cy="457200"/>
                      </a:xfrm>
                      <a:prstGeom prst="rect">
                        <a:avLst/>
                      </a:prstGeom>
                      <a:solidFill>
                        <a:srgbClr val="09476D"/>
                      </a:solidFill>
                      <a:ln>
                        <a:solidFill>
                          <a:srgbClr val="09476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9BA95E6" id="Rectangle 1" o:spid="_x0000_s1026" style="position:absolute;margin-left:-50.55pt;margin-top:804.5pt;width:593.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" fillcolor="#09476d" strokecolor="#09476d" strokeweight="1pt">
              <v:path arrowok="t"/>
              <w10:wrap anchory="page"/>
            </v:rect>
          </w:pict>
        </mc:Fallback>
      </mc:AlternateContent>
    </w:r>
    <w:sdt>
      <w:sdtPr>
        <w:id w:val="969400743"/>
        <w:temporary/>
        <w:showingPlcHdr/>
        <w15:appearance w15:val="hidden"/>
      </w:sdtPr>
      <w:sdtEndPr/>
      <w:sdtContent>
        <w:r>
          <w:t>[Type here]</w:t>
        </w:r>
      </w:sdtContent>
    </w:sdt>
    <w:r>
      <w:ptab w:relativeTo="margin" w:alignment="center" w:leader="none"/>
    </w:r>
    <w:sdt>
      <w:sdtPr>
        <w:id w:val="969400748"/>
        <w:temporary/>
        <w:showingPlcHdr/>
        <w15:appearance w15:val="hidden"/>
      </w:sdtPr>
      <w:sdtEndPr/>
      <w:sdtContent>
        <w:r>
          <w:t>[Type here]</w:t>
        </w:r>
      </w:sdtContent>
    </w:sdt>
    <w:r>
      <w:ptab w:relativeTo="margin" w:alignment="right" w:leader="none"/>
    </w:r>
    <w:sdt>
      <w:sdtPr>
        <w:id w:val="969400753"/>
        <w:temporary/>
        <w:showingPlcHdr/>
        <w15:appearance w15:val="hidden"/>
      </w:sdtPr>
      <w:sdtEndPr/>
      <w:sdtContent>
        <w:r>
          <w:t>[Type here]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68A183" w14:textId="77777777" w:rsidR="00C91D30" w:rsidRDefault="00C91D30">
      <w:r>
        <w:separator/>
      </w:r>
    </w:p>
  </w:footnote>
  <w:footnote w:type="continuationSeparator" w:id="0">
    <w:p w14:paraId="21AD5D91" w14:textId="77777777" w:rsidR="00C91D30" w:rsidRDefault="00C91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C2F92" w14:textId="77777777" w:rsidR="00004242" w:rsidRDefault="00004242">
    <w:pPr>
      <w:pStyle w:val="Header"/>
      <w:tabs>
        <w:tab w:val="clear" w:pos="4153"/>
        <w:tab w:val="clear" w:pos="8306"/>
        <w:tab w:val="center" w:pos="5082"/>
        <w:tab w:val="left" w:pos="5472"/>
      </w:tabs>
    </w:pPr>
    <w:r>
      <w:rPr>
        <w:noProof/>
      </w:rPr>
      <mc:AlternateContent>
        <mc:Choice Requires="wps">
          <w:drawing>
            <wp:anchor distT="0" distB="0" distL="114300" distR="114300" simplePos="0" relativeHeight="251667456" behindDoc="0" locked="0" layoutInCell="1" allowOverlap="1" wp14:anchorId="7606BFAB" wp14:editId="7BF3FE26">
              <wp:simplePos x="0" y="0"/>
              <wp:positionH relativeFrom="column">
                <wp:posOffset>4667885</wp:posOffset>
              </wp:positionH>
              <wp:positionV relativeFrom="paragraph">
                <wp:posOffset>-211455</wp:posOffset>
              </wp:positionV>
              <wp:extent cx="2189480" cy="57848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9480" cy="578485"/>
                      </a:xfrm>
                      <a:prstGeom prst="rect">
                        <a:avLst/>
                      </a:prstGeom>
                      <a:noFill/>
                      <a:ln w="6350">
                        <a:noFill/>
                      </a:ln>
                    </wps:spPr>
                    <wps:txbx>
                      <w:txbxContent>
                        <w:p w14:paraId="516A40A9" w14:textId="77777777" w:rsidR="00004242" w:rsidRPr="000A5742" w:rsidRDefault="00004242">
                          <w:pPr>
                            <w:jc w:val="right"/>
                            <w:rPr>
                              <w:b/>
                              <w:bCs/>
                            </w:rPr>
                          </w:pPr>
                          <w:r w:rsidRPr="000A5742">
                            <w:rPr>
                              <w:b/>
                              <w:bCs/>
                            </w:rPr>
                            <w:t>Dorset, Bournemouth, Christchurch, and Poole Joint Access Forum - Minutes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06BFAB" id="_x0000_t202" coordsize="21600,21600" o:spt="202" path="m,l,21600r21600,l21600,xe">
              <v:stroke joinstyle="miter"/>
              <v:path gradientshapeok="t" o:connecttype="rect"/>
            </v:shapetype>
            <v:shape id="Text Box 9" o:spid="_x0000_s1026" type="#_x0000_t202" style="position:absolute;margin-left:367.55pt;margin-top:-16.65pt;width:172.4pt;height:45.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" filled="f" stroked="f" strokeweight=".5pt">
              <v:textbox>
                <w:txbxContent>
                  <w:p w14:paraId="516A40A9" w14:textId="77777777" w:rsidR="00004242" w:rsidRPr="000A5742" w:rsidRDefault="00004242">
                    <w:pPr>
                      <w:jc w:val="right"/>
                      <w:rPr>
                        <w:b/>
                        <w:bCs/>
                      </w:rPr>
                    </w:pPr>
                    <w:r w:rsidRPr="000A5742">
                      <w:rPr>
                        <w:b/>
                        <w:bCs/>
                      </w:rPr>
                      <w:t>Dorset, Bournemouth, Christchurch, and Poole Joint Access Forum - Minutes</w:t>
                    </w:r>
                  </w:p>
                </w:txbxContent>
              </v:textbox>
            </v:shape>
          </w:pict>
        </mc:Fallback>
      </mc:AlternateContent>
    </w:r>
    <w:r>
      <w:rPr>
        <w:noProof/>
        <w:lang w:eastAsia="en-GB"/>
      </w:rPr>
      <w:drawing>
        <wp:anchor distT="0" distB="0" distL="114300" distR="114300" simplePos="0" relativeHeight="251660288" behindDoc="1" locked="0" layoutInCell="1" allowOverlap="1" wp14:anchorId="5A6A01E5" wp14:editId="2FD7A567">
          <wp:simplePos x="0" y="0"/>
          <wp:positionH relativeFrom="margin">
            <wp:align>left</wp:align>
          </wp:positionH>
          <wp:positionV relativeFrom="paragraph">
            <wp:posOffset>-154216</wp:posOffset>
          </wp:positionV>
          <wp:extent cx="1233377" cy="526087"/>
          <wp:effectExtent l="0" t="0" r="5080" b="7620"/>
          <wp:wrapNone/>
          <wp:docPr id="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7456" cy="527827"/>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0" w:rightFromText="180" w:vertAnchor="page" w:horzAnchor="margin" w:tblpXSpec="center" w:tblpY="646"/>
      <w:tblW w:w="10490" w:type="dxa"/>
      <w:tblLook w:val="04A0" w:firstRow="1" w:lastRow="0" w:firstColumn="1" w:lastColumn="0" w:noHBand="0" w:noVBand="1"/>
    </w:tblPr>
    <w:tblGrid>
      <w:gridCol w:w="6663"/>
      <w:gridCol w:w="3827"/>
    </w:tblGrid>
    <w:tr w:rsidR="004E006C" w14:paraId="17953B2F" w14:textId="77777777">
      <w:tc>
        <w:tcPr>
          <w:tcW w:w="6663" w:type="dxa"/>
          <w:shd w:val="clear" w:color="auto" w:fill="auto"/>
        </w:tcPr>
        <w:p w14:paraId="179FC9BF" w14:textId="77777777" w:rsidR="00004242" w:rsidRDefault="00004242">
          <w:r>
            <w:rPr>
              <w:noProof/>
              <w:lang w:eastAsia="en-GB"/>
            </w:rPr>
            <w:drawing>
              <wp:anchor distT="0" distB="0" distL="114300" distR="114300" simplePos="0" relativeHeight="251659264" behindDoc="1" locked="0" layoutInCell="1" allowOverlap="1" wp14:anchorId="0C3A6F4B" wp14:editId="38CC3530">
                <wp:simplePos x="0" y="0"/>
                <wp:positionH relativeFrom="column">
                  <wp:posOffset>38735</wp:posOffset>
                </wp:positionH>
                <wp:positionV relativeFrom="paragraph">
                  <wp:posOffset>-41275</wp:posOffset>
                </wp:positionV>
                <wp:extent cx="1822450" cy="777351"/>
                <wp:effectExtent l="0" t="0" r="6350" b="3810"/>
                <wp:wrapNone/>
                <wp:docPr id="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2450" cy="777351"/>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27" w:type="dxa"/>
          <w:shd w:val="clear" w:color="auto" w:fill="auto"/>
          <w:vAlign w:val="center"/>
        </w:tcPr>
        <w:p w14:paraId="680B6100" w14:textId="77777777" w:rsidR="00004242" w:rsidRPr="004C3AC9" w:rsidRDefault="00004242">
          <w:pPr>
            <w:jc w:val="right"/>
            <w:rPr>
              <w:rFonts w:cs="Arial"/>
              <w:b/>
              <w:sz w:val="24"/>
            </w:rPr>
          </w:pPr>
          <w:r>
            <w:rPr>
              <w:rFonts w:cs="Arial"/>
              <w:b/>
              <w:sz w:val="24"/>
            </w:rPr>
            <w:t>Dorset, Bournemouth, Christchurch, and Poole Joint Access Forum - Minutes</w:t>
          </w:r>
        </w:p>
      </w:tc>
    </w:tr>
  </w:tbl>
  <w:p w14:paraId="530C290E" w14:textId="77777777" w:rsidR="00004242" w:rsidRDefault="00004242">
    <w:pPr>
      <w:pStyle w:val="Header"/>
      <w:tabs>
        <w:tab w:val="clear" w:pos="4153"/>
        <w:tab w:val="clear" w:pos="8306"/>
        <w:tab w:val="left" w:pos="381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712"/>
    <w:multiLevelType w:val="hybridMultilevel"/>
    <w:tmpl w:val="541AD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764EA3"/>
    <w:multiLevelType w:val="hybridMultilevel"/>
    <w:tmpl w:val="2C0AF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F272E1"/>
    <w:multiLevelType w:val="hybridMultilevel"/>
    <w:tmpl w:val="0E0898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37114B"/>
    <w:multiLevelType w:val="hybridMultilevel"/>
    <w:tmpl w:val="57C8F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997011"/>
    <w:multiLevelType w:val="hybridMultilevel"/>
    <w:tmpl w:val="12CA2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4531B9"/>
    <w:multiLevelType w:val="hybridMultilevel"/>
    <w:tmpl w:val="00340F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6" w15:restartNumberingAfterBreak="0">
    <w:nsid w:val="408A1E97"/>
    <w:multiLevelType w:val="hybridMultilevel"/>
    <w:tmpl w:val="0258308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32B1311"/>
    <w:multiLevelType w:val="hybridMultilevel"/>
    <w:tmpl w:val="152478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6B5539"/>
    <w:multiLevelType w:val="hybridMultilevel"/>
    <w:tmpl w:val="5372D50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BC623D7"/>
    <w:multiLevelType w:val="hybridMultilevel"/>
    <w:tmpl w:val="5E569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EC4E92"/>
    <w:multiLevelType w:val="hybridMultilevel"/>
    <w:tmpl w:val="12CC6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4C4971"/>
    <w:multiLevelType w:val="hybridMultilevel"/>
    <w:tmpl w:val="27962E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9F584A"/>
    <w:multiLevelType w:val="hybridMultilevel"/>
    <w:tmpl w:val="8F7C2A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3E3177"/>
    <w:multiLevelType w:val="hybridMultilevel"/>
    <w:tmpl w:val="A7CE10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647BF5"/>
    <w:multiLevelType w:val="hybridMultilevel"/>
    <w:tmpl w:val="880C9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6C6CF1"/>
    <w:multiLevelType w:val="multilevel"/>
    <w:tmpl w:val="7778DC46"/>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EE61AA"/>
    <w:multiLevelType w:val="hybridMultilevel"/>
    <w:tmpl w:val="0DC21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2470DF"/>
    <w:multiLevelType w:val="hybridMultilevel"/>
    <w:tmpl w:val="E3561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9812E4"/>
    <w:multiLevelType w:val="hybridMultilevel"/>
    <w:tmpl w:val="D6786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0F3F01"/>
    <w:multiLevelType w:val="hybridMultilevel"/>
    <w:tmpl w:val="8DC4F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8640BE"/>
    <w:multiLevelType w:val="hybridMultilevel"/>
    <w:tmpl w:val="17162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8773420">
    <w:abstractNumId w:val="15"/>
  </w:num>
  <w:num w:numId="2" w16cid:durableId="1431900213">
    <w:abstractNumId w:val="7"/>
  </w:num>
  <w:num w:numId="3" w16cid:durableId="1820028488">
    <w:abstractNumId w:val="16"/>
  </w:num>
  <w:num w:numId="4" w16cid:durableId="391151532">
    <w:abstractNumId w:val="17"/>
  </w:num>
  <w:num w:numId="5" w16cid:durableId="1303971483">
    <w:abstractNumId w:val="6"/>
  </w:num>
  <w:num w:numId="6" w16cid:durableId="480737626">
    <w:abstractNumId w:val="5"/>
  </w:num>
  <w:num w:numId="7" w16cid:durableId="194735943">
    <w:abstractNumId w:val="13"/>
  </w:num>
  <w:num w:numId="8" w16cid:durableId="1307199845">
    <w:abstractNumId w:val="18"/>
  </w:num>
  <w:num w:numId="9" w16cid:durableId="1095394229">
    <w:abstractNumId w:val="14"/>
  </w:num>
  <w:num w:numId="10" w16cid:durableId="157843126">
    <w:abstractNumId w:val="11"/>
  </w:num>
  <w:num w:numId="11" w16cid:durableId="886333377">
    <w:abstractNumId w:val="8"/>
  </w:num>
  <w:num w:numId="12" w16cid:durableId="1476071451">
    <w:abstractNumId w:val="0"/>
  </w:num>
  <w:num w:numId="13" w16cid:durableId="1898396430">
    <w:abstractNumId w:val="12"/>
  </w:num>
  <w:num w:numId="14" w16cid:durableId="747188797">
    <w:abstractNumId w:val="1"/>
  </w:num>
  <w:num w:numId="15" w16cid:durableId="1237787294">
    <w:abstractNumId w:val="9"/>
  </w:num>
  <w:num w:numId="16" w16cid:durableId="932780106">
    <w:abstractNumId w:val="20"/>
  </w:num>
  <w:num w:numId="17" w16cid:durableId="1499878834">
    <w:abstractNumId w:val="10"/>
  </w:num>
  <w:num w:numId="18" w16cid:durableId="1819375464">
    <w:abstractNumId w:val="3"/>
  </w:num>
  <w:num w:numId="19" w16cid:durableId="1995061722">
    <w:abstractNumId w:val="2"/>
  </w:num>
  <w:num w:numId="20" w16cid:durableId="1313943108">
    <w:abstractNumId w:val="4"/>
  </w:num>
  <w:num w:numId="21" w16cid:durableId="150728311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BFE"/>
    <w:rsid w:val="00004242"/>
    <w:rsid w:val="000131D7"/>
    <w:rsid w:val="00021980"/>
    <w:rsid w:val="00026F93"/>
    <w:rsid w:val="00030268"/>
    <w:rsid w:val="000520AF"/>
    <w:rsid w:val="00062621"/>
    <w:rsid w:val="000766DA"/>
    <w:rsid w:val="000835A5"/>
    <w:rsid w:val="000838D9"/>
    <w:rsid w:val="000A5AE0"/>
    <w:rsid w:val="000B74C5"/>
    <w:rsid w:val="000C7FCA"/>
    <w:rsid w:val="000D6397"/>
    <w:rsid w:val="000E1FCF"/>
    <w:rsid w:val="000F1A23"/>
    <w:rsid w:val="000F539F"/>
    <w:rsid w:val="00111C44"/>
    <w:rsid w:val="00111DBF"/>
    <w:rsid w:val="00150267"/>
    <w:rsid w:val="00175320"/>
    <w:rsid w:val="001A2EC8"/>
    <w:rsid w:val="001B3FAB"/>
    <w:rsid w:val="001C28CD"/>
    <w:rsid w:val="001D4E0C"/>
    <w:rsid w:val="00206D8F"/>
    <w:rsid w:val="00212D9A"/>
    <w:rsid w:val="00214DCA"/>
    <w:rsid w:val="00220162"/>
    <w:rsid w:val="00220E09"/>
    <w:rsid w:val="00245312"/>
    <w:rsid w:val="00257987"/>
    <w:rsid w:val="00261888"/>
    <w:rsid w:val="00266146"/>
    <w:rsid w:val="002663A9"/>
    <w:rsid w:val="0027575B"/>
    <w:rsid w:val="00286D87"/>
    <w:rsid w:val="002B05DC"/>
    <w:rsid w:val="002D60CF"/>
    <w:rsid w:val="003027F3"/>
    <w:rsid w:val="003134D8"/>
    <w:rsid w:val="003160C1"/>
    <w:rsid w:val="00351A97"/>
    <w:rsid w:val="003611F6"/>
    <w:rsid w:val="00372628"/>
    <w:rsid w:val="00382558"/>
    <w:rsid w:val="003857A4"/>
    <w:rsid w:val="003868A9"/>
    <w:rsid w:val="00387CA1"/>
    <w:rsid w:val="003A2F3C"/>
    <w:rsid w:val="003B717D"/>
    <w:rsid w:val="003D5C9B"/>
    <w:rsid w:val="003D6862"/>
    <w:rsid w:val="004013E7"/>
    <w:rsid w:val="00406BA0"/>
    <w:rsid w:val="00406BDB"/>
    <w:rsid w:val="0041043C"/>
    <w:rsid w:val="00436BF3"/>
    <w:rsid w:val="004447F8"/>
    <w:rsid w:val="00467C49"/>
    <w:rsid w:val="00477D2A"/>
    <w:rsid w:val="00481947"/>
    <w:rsid w:val="00484E4A"/>
    <w:rsid w:val="00485A71"/>
    <w:rsid w:val="004A1016"/>
    <w:rsid w:val="004A32E9"/>
    <w:rsid w:val="004A75B3"/>
    <w:rsid w:val="004B0912"/>
    <w:rsid w:val="004B45D6"/>
    <w:rsid w:val="004B6308"/>
    <w:rsid w:val="004D2048"/>
    <w:rsid w:val="004E768C"/>
    <w:rsid w:val="00504EC4"/>
    <w:rsid w:val="00513343"/>
    <w:rsid w:val="00515988"/>
    <w:rsid w:val="00516256"/>
    <w:rsid w:val="00521020"/>
    <w:rsid w:val="00521184"/>
    <w:rsid w:val="00522A62"/>
    <w:rsid w:val="00525F2E"/>
    <w:rsid w:val="00532ECA"/>
    <w:rsid w:val="00534F4B"/>
    <w:rsid w:val="00540F92"/>
    <w:rsid w:val="00547DDF"/>
    <w:rsid w:val="00565C33"/>
    <w:rsid w:val="005719D1"/>
    <w:rsid w:val="00571BD5"/>
    <w:rsid w:val="00583559"/>
    <w:rsid w:val="0059007A"/>
    <w:rsid w:val="005A60AF"/>
    <w:rsid w:val="005B089C"/>
    <w:rsid w:val="005B15B2"/>
    <w:rsid w:val="005C2341"/>
    <w:rsid w:val="005E53B5"/>
    <w:rsid w:val="005F20DB"/>
    <w:rsid w:val="005F67D2"/>
    <w:rsid w:val="00606697"/>
    <w:rsid w:val="0063705B"/>
    <w:rsid w:val="0065295D"/>
    <w:rsid w:val="00662A41"/>
    <w:rsid w:val="0066575F"/>
    <w:rsid w:val="006711EA"/>
    <w:rsid w:val="00677FEB"/>
    <w:rsid w:val="0068759C"/>
    <w:rsid w:val="006958C8"/>
    <w:rsid w:val="006A5F34"/>
    <w:rsid w:val="006B0376"/>
    <w:rsid w:val="006B7148"/>
    <w:rsid w:val="006C10B8"/>
    <w:rsid w:val="006C695D"/>
    <w:rsid w:val="006E112F"/>
    <w:rsid w:val="006F68BA"/>
    <w:rsid w:val="006F7A69"/>
    <w:rsid w:val="0070475B"/>
    <w:rsid w:val="00707070"/>
    <w:rsid w:val="00716723"/>
    <w:rsid w:val="00726391"/>
    <w:rsid w:val="00730816"/>
    <w:rsid w:val="0073110F"/>
    <w:rsid w:val="00741725"/>
    <w:rsid w:val="0075254C"/>
    <w:rsid w:val="00761DE3"/>
    <w:rsid w:val="007644CA"/>
    <w:rsid w:val="007668F7"/>
    <w:rsid w:val="00774A35"/>
    <w:rsid w:val="007776A7"/>
    <w:rsid w:val="00793F50"/>
    <w:rsid w:val="00797966"/>
    <w:rsid w:val="007A1BF6"/>
    <w:rsid w:val="007A37C0"/>
    <w:rsid w:val="007A4C7F"/>
    <w:rsid w:val="007B42B7"/>
    <w:rsid w:val="007C591D"/>
    <w:rsid w:val="007D554E"/>
    <w:rsid w:val="007E3199"/>
    <w:rsid w:val="007F1B65"/>
    <w:rsid w:val="007F3A86"/>
    <w:rsid w:val="00840473"/>
    <w:rsid w:val="00840BFE"/>
    <w:rsid w:val="00844DEE"/>
    <w:rsid w:val="00896D3C"/>
    <w:rsid w:val="008B2650"/>
    <w:rsid w:val="008C0038"/>
    <w:rsid w:val="008D18FC"/>
    <w:rsid w:val="008D2D19"/>
    <w:rsid w:val="008F493B"/>
    <w:rsid w:val="008F5534"/>
    <w:rsid w:val="00903CC9"/>
    <w:rsid w:val="00914AE7"/>
    <w:rsid w:val="00916B99"/>
    <w:rsid w:val="009562D0"/>
    <w:rsid w:val="00963A5D"/>
    <w:rsid w:val="009663DF"/>
    <w:rsid w:val="009750C0"/>
    <w:rsid w:val="0097748A"/>
    <w:rsid w:val="00985A9A"/>
    <w:rsid w:val="0099685F"/>
    <w:rsid w:val="009B0DDA"/>
    <w:rsid w:val="009C0A9B"/>
    <w:rsid w:val="009C5A3E"/>
    <w:rsid w:val="009D416F"/>
    <w:rsid w:val="009F2EB1"/>
    <w:rsid w:val="009F7837"/>
    <w:rsid w:val="00A13245"/>
    <w:rsid w:val="00A22358"/>
    <w:rsid w:val="00A40AAA"/>
    <w:rsid w:val="00A5664E"/>
    <w:rsid w:val="00A60DA8"/>
    <w:rsid w:val="00A663F6"/>
    <w:rsid w:val="00A73122"/>
    <w:rsid w:val="00A742D0"/>
    <w:rsid w:val="00A944EB"/>
    <w:rsid w:val="00A9521E"/>
    <w:rsid w:val="00A95993"/>
    <w:rsid w:val="00AB22B3"/>
    <w:rsid w:val="00AB4433"/>
    <w:rsid w:val="00AC1491"/>
    <w:rsid w:val="00AC30A9"/>
    <w:rsid w:val="00AC440F"/>
    <w:rsid w:val="00AD4381"/>
    <w:rsid w:val="00AD4E63"/>
    <w:rsid w:val="00AE0AE3"/>
    <w:rsid w:val="00B066CD"/>
    <w:rsid w:val="00B12D16"/>
    <w:rsid w:val="00B13201"/>
    <w:rsid w:val="00B661B3"/>
    <w:rsid w:val="00B66F74"/>
    <w:rsid w:val="00B741EE"/>
    <w:rsid w:val="00B74E5A"/>
    <w:rsid w:val="00B777C2"/>
    <w:rsid w:val="00BA6D25"/>
    <w:rsid w:val="00BB4B0D"/>
    <w:rsid w:val="00BB7FCC"/>
    <w:rsid w:val="00BC16BE"/>
    <w:rsid w:val="00BD723C"/>
    <w:rsid w:val="00BE2331"/>
    <w:rsid w:val="00BF19C2"/>
    <w:rsid w:val="00BF2F36"/>
    <w:rsid w:val="00BF4AB2"/>
    <w:rsid w:val="00BF7A5B"/>
    <w:rsid w:val="00C13A1A"/>
    <w:rsid w:val="00C52A5B"/>
    <w:rsid w:val="00C53B5F"/>
    <w:rsid w:val="00C6493D"/>
    <w:rsid w:val="00C66147"/>
    <w:rsid w:val="00C77DCC"/>
    <w:rsid w:val="00C87ED3"/>
    <w:rsid w:val="00C91D30"/>
    <w:rsid w:val="00CA5052"/>
    <w:rsid w:val="00CA5668"/>
    <w:rsid w:val="00CA7CF7"/>
    <w:rsid w:val="00CC3CAE"/>
    <w:rsid w:val="00CE1845"/>
    <w:rsid w:val="00D03FB6"/>
    <w:rsid w:val="00D21A41"/>
    <w:rsid w:val="00D311C4"/>
    <w:rsid w:val="00D57000"/>
    <w:rsid w:val="00D63F21"/>
    <w:rsid w:val="00D65602"/>
    <w:rsid w:val="00D664C6"/>
    <w:rsid w:val="00D759CB"/>
    <w:rsid w:val="00D87200"/>
    <w:rsid w:val="00D87C89"/>
    <w:rsid w:val="00DA47CE"/>
    <w:rsid w:val="00DB033F"/>
    <w:rsid w:val="00DB178C"/>
    <w:rsid w:val="00DB6B01"/>
    <w:rsid w:val="00DC5019"/>
    <w:rsid w:val="00DD37D9"/>
    <w:rsid w:val="00DE1E0A"/>
    <w:rsid w:val="00DE608F"/>
    <w:rsid w:val="00DF20FD"/>
    <w:rsid w:val="00DF44FE"/>
    <w:rsid w:val="00E0255A"/>
    <w:rsid w:val="00E13668"/>
    <w:rsid w:val="00E14D7B"/>
    <w:rsid w:val="00E174E7"/>
    <w:rsid w:val="00E3094D"/>
    <w:rsid w:val="00E32FD2"/>
    <w:rsid w:val="00E613EE"/>
    <w:rsid w:val="00E640FF"/>
    <w:rsid w:val="00E75AF4"/>
    <w:rsid w:val="00E81914"/>
    <w:rsid w:val="00E96D24"/>
    <w:rsid w:val="00EB61B1"/>
    <w:rsid w:val="00ED2961"/>
    <w:rsid w:val="00ED79BA"/>
    <w:rsid w:val="00EE789F"/>
    <w:rsid w:val="00EF3E6A"/>
    <w:rsid w:val="00EF578E"/>
    <w:rsid w:val="00EF74B9"/>
    <w:rsid w:val="00F067CA"/>
    <w:rsid w:val="00F10F86"/>
    <w:rsid w:val="00F34F6F"/>
    <w:rsid w:val="00F40A6E"/>
    <w:rsid w:val="00F47616"/>
    <w:rsid w:val="00F47B9E"/>
    <w:rsid w:val="00F522F0"/>
    <w:rsid w:val="00F6185C"/>
    <w:rsid w:val="00F629A2"/>
    <w:rsid w:val="00F65BF9"/>
    <w:rsid w:val="00F6746F"/>
    <w:rsid w:val="00F7584C"/>
    <w:rsid w:val="00FA5AE4"/>
    <w:rsid w:val="00FA77D4"/>
    <w:rsid w:val="00FB0E93"/>
    <w:rsid w:val="00FD5991"/>
    <w:rsid w:val="00FE52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8D2E9"/>
  <w15:chartTrackingRefBased/>
  <w15:docId w15:val="{E3C078FD-C795-4544-B09B-6AD8C822D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BFE"/>
    <w:pPr>
      <w:spacing w:after="0" w:line="240" w:lineRule="auto"/>
    </w:pPr>
    <w:rPr>
      <w:rFonts w:ascii="Arial" w:eastAsia="Times New Roman" w:hAnsi="Arial" w:cs="Times New Roman"/>
      <w:kern w:val="0"/>
      <w:szCs w:val="20"/>
      <w14:ligatures w14:val="none"/>
    </w:rPr>
  </w:style>
  <w:style w:type="paragraph" w:styleId="Heading1">
    <w:name w:val="heading 1"/>
    <w:basedOn w:val="Normal"/>
    <w:next w:val="Normal"/>
    <w:link w:val="Heading1Char"/>
    <w:uiPriority w:val="9"/>
    <w:qFormat/>
    <w:rsid w:val="00840BF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BFE"/>
    <w:rPr>
      <w:rFonts w:asciiTheme="majorHAnsi" w:eastAsiaTheme="majorEastAsia" w:hAnsiTheme="majorHAnsi" w:cstheme="majorBidi"/>
      <w:color w:val="2F5496" w:themeColor="accent1" w:themeShade="BF"/>
      <w:kern w:val="0"/>
      <w:sz w:val="32"/>
      <w:szCs w:val="32"/>
      <w14:ligatures w14:val="none"/>
    </w:rPr>
  </w:style>
  <w:style w:type="paragraph" w:styleId="Header">
    <w:name w:val="header"/>
    <w:basedOn w:val="Normal"/>
    <w:link w:val="HeaderChar"/>
    <w:rsid w:val="00840BFE"/>
    <w:pPr>
      <w:tabs>
        <w:tab w:val="center" w:pos="4153"/>
        <w:tab w:val="right" w:pos="8306"/>
      </w:tabs>
    </w:pPr>
  </w:style>
  <w:style w:type="character" w:customStyle="1" w:styleId="HeaderChar">
    <w:name w:val="Header Char"/>
    <w:basedOn w:val="DefaultParagraphFont"/>
    <w:link w:val="Header"/>
    <w:rsid w:val="00840BFE"/>
    <w:rPr>
      <w:rFonts w:ascii="Arial" w:eastAsia="Times New Roman" w:hAnsi="Arial" w:cs="Times New Roman"/>
      <w:kern w:val="0"/>
      <w:szCs w:val="20"/>
      <w14:ligatures w14:val="none"/>
    </w:rPr>
  </w:style>
  <w:style w:type="paragraph" w:styleId="Footer">
    <w:name w:val="footer"/>
    <w:basedOn w:val="Normal"/>
    <w:link w:val="FooterChar"/>
    <w:uiPriority w:val="99"/>
    <w:rsid w:val="00840BFE"/>
    <w:pPr>
      <w:tabs>
        <w:tab w:val="center" w:pos="4153"/>
        <w:tab w:val="right" w:pos="8306"/>
      </w:tabs>
    </w:pPr>
  </w:style>
  <w:style w:type="character" w:customStyle="1" w:styleId="FooterChar">
    <w:name w:val="Footer Char"/>
    <w:basedOn w:val="DefaultParagraphFont"/>
    <w:link w:val="Footer"/>
    <w:uiPriority w:val="99"/>
    <w:rsid w:val="00840BFE"/>
    <w:rPr>
      <w:rFonts w:ascii="Arial" w:eastAsia="Times New Roman" w:hAnsi="Arial" w:cs="Times New Roman"/>
      <w:kern w:val="0"/>
      <w:szCs w:val="20"/>
      <w14:ligatures w14:val="none"/>
    </w:rPr>
  </w:style>
  <w:style w:type="character" w:styleId="PageNumber">
    <w:name w:val="page number"/>
    <w:basedOn w:val="DefaultParagraphFont"/>
    <w:rsid w:val="00840BFE"/>
  </w:style>
  <w:style w:type="table" w:styleId="TableGrid">
    <w:name w:val="Table Grid"/>
    <w:basedOn w:val="TableNormal"/>
    <w:rsid w:val="00840BF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0BFE"/>
    <w:pPr>
      <w:ind w:left="720"/>
      <w:contextualSpacing/>
    </w:pPr>
  </w:style>
  <w:style w:type="paragraph" w:styleId="Title">
    <w:name w:val="Title"/>
    <w:basedOn w:val="Normal"/>
    <w:next w:val="Normal"/>
    <w:link w:val="TitleChar"/>
    <w:uiPriority w:val="10"/>
    <w:qFormat/>
    <w:rsid w:val="00840BF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0BFE"/>
    <w:rPr>
      <w:rFonts w:asciiTheme="majorHAnsi" w:eastAsiaTheme="majorEastAsia" w:hAnsiTheme="majorHAnsi" w:cstheme="majorBidi"/>
      <w:spacing w:val="-10"/>
      <w:kern w:val="28"/>
      <w:sz w:val="56"/>
      <w:szCs w:val="5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FA2283303BE0449DE2B40DE62386D9" ma:contentTypeVersion="18" ma:contentTypeDescription="Create a new document." ma:contentTypeScope="" ma:versionID="e06f23ee627c477e1584ddf145a468f9">
  <xsd:schema xmlns:xsd="http://www.w3.org/2001/XMLSchema" xmlns:xs="http://www.w3.org/2001/XMLSchema" xmlns:p="http://schemas.microsoft.com/office/2006/metadata/properties" xmlns:ns2="3c2174f3-323e-4c74-adcf-68fca45cd0d2" xmlns:ns3="e468c28f-f009-42a7-a74c-c86af7712aa9" targetNamespace="http://schemas.microsoft.com/office/2006/metadata/properties" ma:root="true" ma:fieldsID="9f0a511f78431efe88902cf54f0fc86e" ns2:_="" ns3:_="">
    <xsd:import namespace="3c2174f3-323e-4c74-adcf-68fca45cd0d2"/>
    <xsd:import namespace="e468c28f-f009-42a7-a74c-c86af7712a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2174f3-323e-4c74-adcf-68fca45cd0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f3f5272-f8b9-4632-9b56-061d0e36806b"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68c28f-f009-42a7-a74c-c86af7712aa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6a54028-a227-4ab4-849e-42f187dcf8e7}" ma:internalName="TaxCatchAll" ma:showField="CatchAllData" ma:web="e468c28f-f009-42a7-a74c-c86af7712aa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82FAA9-82E8-4FE4-A5F9-1CEC3948A87B}">
  <ds:schemaRefs>
    <ds:schemaRef ds:uri="http://schemas.microsoft.com/sharepoint/v3/contenttype/forms"/>
  </ds:schemaRefs>
</ds:datastoreItem>
</file>

<file path=customXml/itemProps2.xml><?xml version="1.0" encoding="utf-8"?>
<ds:datastoreItem xmlns:ds="http://schemas.openxmlformats.org/officeDocument/2006/customXml" ds:itemID="{8647259F-82ED-4CE2-95D2-7149E1CD8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2174f3-323e-4c74-adcf-68fca45cd0d2"/>
    <ds:schemaRef ds:uri="e468c28f-f009-42a7-a74c-c86af7712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2464</Words>
  <Characters>14046</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Jemma Reddaway</dc:creator>
  <cp:keywords/>
  <dc:description/>
  <cp:lastModifiedBy>Joanna Holmes</cp:lastModifiedBy>
  <cp:revision>2</cp:revision>
  <dcterms:created xsi:type="dcterms:W3CDTF">2024-07-19T12:01:00Z</dcterms:created>
  <dcterms:modified xsi:type="dcterms:W3CDTF">2024-07-19T12:01:00Z</dcterms:modified>
</cp:coreProperties>
</file>